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DE" w:rsidRDefault="007E51DE" w:rsidP="00AB1745">
      <w:pPr>
        <w:spacing w:after="0"/>
        <w:jc w:val="both"/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  <w:t>Utilizzo del sito</w:t>
      </w:r>
    </w:p>
    <w:p w:rsidR="00B87BDB" w:rsidRDefault="007E51DE" w:rsidP="00B87BDB">
      <w:pPr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 nessun caso l’</w:t>
      </w:r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Istituto Comprensivo Dante Alighieri di </w:t>
      </w:r>
      <w:proofErr w:type="spellStart"/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>Sapri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potrà essere ritenuto responsabile dei danni di qualsiasi natura causati direttamente o indirettamente dall’accesso al sito, all’incapacità o impossibilità di accedervi, dall’affidamento dell’utente e dall’utilizzo dei contenuti. L’Istituto provvederà a inserire nel sito informazioni aggiornate, ma non garantisce circa la loro completezza o accuratezza.</w:t>
      </w:r>
    </w:p>
    <w:p w:rsidR="007E51DE" w:rsidRDefault="007E51DE" w:rsidP="00B87BDB">
      <w:pPr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B87BDB" w:rsidRDefault="007E51DE" w:rsidP="00B87BDB">
      <w:pPr>
        <w:spacing w:after="0"/>
        <w:jc w:val="both"/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  <w:t>Accesso a siti esterni collegati</w:t>
      </w:r>
    </w:p>
    <w:p w:rsidR="00B87BDB" w:rsidRDefault="007E51DE" w:rsidP="00B87BDB">
      <w:pPr>
        <w:spacing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L’</w:t>
      </w:r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Istituto Comprensivo Dante Alighieri di </w:t>
      </w:r>
      <w:proofErr w:type="spellStart"/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>Sapri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non ha alcuna responsabilità per quanto riguarda i siti ai quali è possibile accedere tramite i collegamenti posti all’interno del sito stesso: sono forniti come semplice servizio agli utenti della rete. Fornire collegamenti non implica l’approvazione dei siti stessi. L’</w:t>
      </w:r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Istituto Comprensivo Dante Alighieri di </w:t>
      </w:r>
      <w:proofErr w:type="spellStart"/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>Sapri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non è responsabile in merito alle informazioni ottenute dall’utente tramite l’accesso ai siti collegati: della completezza e precisione delle informazioni sono da ritenersi responsabili i soggetti titolari dei siti ai quali si accede alle condizioni dagli stessi previste. L’</w:t>
      </w:r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Istituto Comprensivo Dante Alighieri di </w:t>
      </w:r>
      <w:proofErr w:type="spellStart"/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>Sapri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non offre alcuna assicurazione sul software eventualmente presente sul proprio sito o su siti esterni e non può garantirne qualità, sicurezza e compatibilità con i sistemi in uso.</w:t>
      </w:r>
    </w:p>
    <w:p w:rsidR="00B87BDB" w:rsidRDefault="007E51DE" w:rsidP="00B87BDB">
      <w:pPr>
        <w:spacing w:after="0"/>
        <w:jc w:val="both"/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  <w:t>Virus informatici</w:t>
      </w:r>
    </w:p>
    <w:p w:rsidR="00E74523" w:rsidRDefault="007E51DE" w:rsidP="00B87BDB">
      <w:pPr>
        <w:spacing w:after="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L’</w:t>
      </w:r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Istituto Comprensivo Dante Alighieri di </w:t>
      </w:r>
      <w:proofErr w:type="spellStart"/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>Sapri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non garantisce che il sito sia privo di errori o virus. L’</w:t>
      </w:r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Istituto Comprensivo Dante Alighieri di </w:t>
      </w:r>
      <w:proofErr w:type="spellStart"/>
      <w:r w:rsidR="00B87BDB">
        <w:rPr>
          <w:rFonts w:ascii="Verdana" w:hAnsi="Verdana"/>
          <w:color w:val="000000"/>
          <w:sz w:val="20"/>
          <w:szCs w:val="20"/>
          <w:shd w:val="clear" w:color="auto" w:fill="FFFFFF"/>
        </w:rPr>
        <w:t>Sapri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i suoi fornitori e i suoi collaboratori non sono responsabili per i danni subiti dall’utente a causa di tali elementi di carattere distruttivo.</w:t>
      </w:r>
    </w:p>
    <w:sectPr w:rsidR="00E74523" w:rsidSect="00E74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51DE"/>
    <w:rsid w:val="00120F77"/>
    <w:rsid w:val="001805F2"/>
    <w:rsid w:val="003D2E51"/>
    <w:rsid w:val="00754C6C"/>
    <w:rsid w:val="007E51DE"/>
    <w:rsid w:val="00AB1745"/>
    <w:rsid w:val="00B87BDB"/>
    <w:rsid w:val="00E7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5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E51DE"/>
    <w:rPr>
      <w:b/>
      <w:bCs/>
    </w:rPr>
  </w:style>
  <w:style w:type="character" w:customStyle="1" w:styleId="apple-converted-space">
    <w:name w:val="apple-converted-space"/>
    <w:basedOn w:val="Carpredefinitoparagrafo"/>
    <w:rsid w:val="007E51DE"/>
  </w:style>
  <w:style w:type="character" w:styleId="Collegamentoipertestuale">
    <w:name w:val="Hyperlink"/>
    <w:basedOn w:val="Carpredefinitoparagrafo"/>
    <w:uiPriority w:val="99"/>
    <w:semiHidden/>
    <w:unhideWhenUsed/>
    <w:rsid w:val="007E5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localserver</dc:creator>
  <cp:keywords/>
  <dc:description/>
  <cp:lastModifiedBy>localserver</cp:lastModifiedBy>
  <cp:revision>2</cp:revision>
  <dcterms:created xsi:type="dcterms:W3CDTF">2013-01-06T18:32:00Z</dcterms:created>
  <dcterms:modified xsi:type="dcterms:W3CDTF">2013-01-06T18:32:00Z</dcterms:modified>
</cp:coreProperties>
</file>