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BA" w:rsidRPr="000074BA" w:rsidRDefault="00693DFE" w:rsidP="00693DFE">
      <w:pPr>
        <w:shd w:val="clear" w:color="auto" w:fill="FFFFFF"/>
        <w:spacing w:after="0" w:line="240" w:lineRule="auto"/>
        <w:outlineLvl w:val="2"/>
        <w:rPr>
          <w:rFonts w:ascii="Verdana" w:eastAsia="Times New Roman" w:hAnsi="Verdana"/>
          <w:b/>
          <w:bCs/>
          <w:color w:val="0034B0"/>
          <w:sz w:val="31"/>
          <w:szCs w:val="31"/>
          <w:lang w:eastAsia="it-IT"/>
        </w:rPr>
      </w:pPr>
      <w:r>
        <w:rPr>
          <w:rFonts w:ascii="Verdana" w:eastAsia="Times New Roman" w:hAnsi="Verdana"/>
          <w:b/>
          <w:bCs/>
          <w:color w:val="0034B0"/>
          <w:sz w:val="31"/>
          <w:szCs w:val="31"/>
          <w:lang w:eastAsia="it-IT"/>
        </w:rPr>
        <w:t>I</w:t>
      </w:r>
      <w:r w:rsidR="000074BA" w:rsidRPr="000074BA">
        <w:rPr>
          <w:rFonts w:ascii="Verdana" w:eastAsia="Times New Roman" w:hAnsi="Verdana"/>
          <w:b/>
          <w:bCs/>
          <w:color w:val="0034B0"/>
          <w:sz w:val="31"/>
          <w:szCs w:val="31"/>
          <w:lang w:eastAsia="it-IT"/>
        </w:rPr>
        <w:t xml:space="preserve">nformativa ex art. 13 </w:t>
      </w:r>
      <w:proofErr w:type="spellStart"/>
      <w:r w:rsidR="000074BA" w:rsidRPr="000074BA">
        <w:rPr>
          <w:rFonts w:ascii="Verdana" w:eastAsia="Times New Roman" w:hAnsi="Verdana"/>
          <w:b/>
          <w:bCs/>
          <w:color w:val="0034B0"/>
          <w:sz w:val="31"/>
          <w:szCs w:val="31"/>
          <w:lang w:eastAsia="it-IT"/>
        </w:rPr>
        <w:t>Dlgs</w:t>
      </w:r>
      <w:proofErr w:type="spellEnd"/>
      <w:r w:rsidR="000074BA" w:rsidRPr="000074BA">
        <w:rPr>
          <w:rFonts w:ascii="Verdana" w:eastAsia="Times New Roman" w:hAnsi="Verdana"/>
          <w:b/>
          <w:bCs/>
          <w:color w:val="0034B0"/>
          <w:sz w:val="31"/>
          <w:szCs w:val="31"/>
          <w:lang w:eastAsia="it-IT"/>
        </w:rPr>
        <w:t xml:space="preserve"> 196/2003</w:t>
      </w:r>
    </w:p>
    <w:p w:rsidR="002E7099"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 xml:space="preserve">Il sito dell’Istituto </w:t>
      </w:r>
      <w:r>
        <w:rPr>
          <w:rFonts w:ascii="Verdana" w:eastAsia="Times New Roman" w:hAnsi="Verdana"/>
          <w:color w:val="000000"/>
          <w:sz w:val="20"/>
          <w:szCs w:val="20"/>
          <w:lang w:eastAsia="it-IT"/>
        </w:rPr>
        <w:t xml:space="preserve">Comprensivo </w:t>
      </w:r>
      <w:r w:rsidR="00693DFE">
        <w:rPr>
          <w:rFonts w:ascii="Verdana" w:eastAsia="Times New Roman" w:hAnsi="Verdana"/>
          <w:color w:val="000000"/>
          <w:sz w:val="20"/>
          <w:szCs w:val="20"/>
          <w:lang w:eastAsia="it-IT"/>
        </w:rPr>
        <w:t xml:space="preserve">Dante Alighieri di </w:t>
      </w:r>
      <w:proofErr w:type="spellStart"/>
      <w:r w:rsidR="00693DFE">
        <w:rPr>
          <w:rFonts w:ascii="Verdana" w:eastAsia="Times New Roman" w:hAnsi="Verdana"/>
          <w:color w:val="000000"/>
          <w:sz w:val="20"/>
          <w:szCs w:val="20"/>
          <w:lang w:eastAsia="it-IT"/>
        </w:rPr>
        <w:t>Sapri</w:t>
      </w:r>
      <w:proofErr w:type="spellEnd"/>
      <w:r>
        <w:rPr>
          <w:rFonts w:ascii="Verdana" w:eastAsia="Times New Roman" w:hAnsi="Verdana"/>
          <w:color w:val="000000"/>
          <w:sz w:val="20"/>
          <w:szCs w:val="20"/>
          <w:lang w:eastAsia="it-IT"/>
        </w:rPr>
        <w:t xml:space="preserve"> </w:t>
      </w:r>
      <w:r w:rsidRPr="000074BA">
        <w:rPr>
          <w:rFonts w:ascii="Verdana" w:eastAsia="Times New Roman" w:hAnsi="Verdana"/>
          <w:color w:val="000000"/>
          <w:sz w:val="20"/>
          <w:szCs w:val="20"/>
          <w:lang w:eastAsia="it-IT"/>
        </w:rPr>
        <w:t>rispetta la privacy dei propri utenti e si impegna a proteggere i dati personali che gli stessi conferiscono all’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In generale, l’utente può navigare sul sito web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senza fornire alcun tipo di informazione personale. La raccolta e il trattamento di dati personali avvengono quando necessarie all’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 relazione all'esecuzione di servizi richiesti dall'utente o quando l'utente stesso decide di comunicare i propri dati personali; in tali circostanze, la presente politica della privacy illustra le modalità e i caratteri di raccolta e trattamento dei dati personali dell’utente.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tratta i dati personali forniti dagli utenti in conformità alla normativa vigente.</w:t>
      </w:r>
    </w:p>
    <w:p w:rsidR="00693DFE"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 </w:t>
      </w:r>
    </w:p>
    <w:p w:rsidR="000074BA" w:rsidRPr="000074BA" w:rsidRDefault="000074BA" w:rsidP="00693DFE">
      <w:pPr>
        <w:shd w:val="clear" w:color="auto" w:fill="FFFFFF"/>
        <w:spacing w:after="0" w:line="240" w:lineRule="auto"/>
        <w:jc w:val="both"/>
        <w:rPr>
          <w:rFonts w:ascii="Verdana" w:eastAsia="Times New Roman" w:hAnsi="Verdana"/>
          <w:b/>
          <w:bCs/>
          <w:color w:val="0034B0"/>
          <w:sz w:val="31"/>
          <w:szCs w:val="31"/>
          <w:lang w:eastAsia="it-IT"/>
        </w:rPr>
      </w:pPr>
      <w:r w:rsidRPr="000074BA">
        <w:rPr>
          <w:rFonts w:ascii="Verdana" w:eastAsia="Times New Roman" w:hAnsi="Verdana"/>
          <w:b/>
          <w:bCs/>
          <w:color w:val="0034B0"/>
          <w:sz w:val="31"/>
          <w:szCs w:val="31"/>
          <w:lang w:eastAsia="it-IT"/>
        </w:rPr>
        <w:t>Raccolta di dati personali</w:t>
      </w:r>
    </w:p>
    <w:p w:rsidR="00693DFE"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Dati personali significa qualsiasi informazione che possa essere impiegata per identificare un individuo, una società od altro ente. A titolo puramente esemplificativo e non esaustivo viene raccolto ad esempio il nome e il cognome, l’indirizzo di posta elettronica (e-mail), l’indirizzo, un recapito postale od altro recapito di carattere fisico, altre informazioni necessarie per contattare l’utente, qualifica, data di nascita, genere, lavoro, attività commerciale, interessi personali, altre informazioni necessarie per la prestazione di servizi richiesti dall'utente. La navigazione sul sito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avviene in forma anonima, a meno che l'utente abbia precedentemente specificato la volontà che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ricordi l’identificativo con cui si è registrato e la relativa password nelle aree ad accesso riservato.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compie operazioni di raccolta dati dell’utente con modalità automatiche, incluso l'indirizzo di posta elettronica (e-mail).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raccoglie, attraverso il servizio di statistiche di Google </w:t>
      </w:r>
      <w:proofErr w:type="spellStart"/>
      <w:r w:rsidRPr="000074BA">
        <w:rPr>
          <w:rFonts w:ascii="Verdana" w:eastAsia="Times New Roman" w:hAnsi="Verdana"/>
          <w:color w:val="000000"/>
          <w:sz w:val="20"/>
          <w:szCs w:val="20"/>
          <w:lang w:eastAsia="it-IT"/>
        </w:rPr>
        <w:t>Analytics</w:t>
      </w:r>
      <w:proofErr w:type="spellEnd"/>
      <w:r w:rsidRPr="000074BA">
        <w:rPr>
          <w:rFonts w:ascii="Verdana" w:eastAsia="Times New Roman" w:hAnsi="Verdana"/>
          <w:color w:val="000000"/>
          <w:sz w:val="20"/>
          <w:szCs w:val="20"/>
          <w:lang w:eastAsia="it-IT"/>
        </w:rPr>
        <w:t xml:space="preserve">, l'indirizzo IP dell’utente (Internet </w:t>
      </w:r>
      <w:proofErr w:type="spellStart"/>
      <w:r w:rsidRPr="000074BA">
        <w:rPr>
          <w:rFonts w:ascii="Verdana" w:eastAsia="Times New Roman" w:hAnsi="Verdana"/>
          <w:color w:val="000000"/>
          <w:sz w:val="20"/>
          <w:szCs w:val="20"/>
          <w:lang w:eastAsia="it-IT"/>
        </w:rPr>
        <w:t>Protocol</w:t>
      </w:r>
      <w:proofErr w:type="spellEnd"/>
      <w:r w:rsidRPr="000074BA">
        <w:rPr>
          <w:rFonts w:ascii="Verdana" w:eastAsia="Times New Roman" w:hAnsi="Verdana"/>
          <w:color w:val="000000"/>
          <w:sz w:val="20"/>
          <w:szCs w:val="20"/>
          <w:lang w:eastAsia="it-IT"/>
        </w:rPr>
        <w:t>, vale a dire l'indirizzo Internet del computer dell'utente) per avere un’idea dell'area del sito che l'utente visita e della durata della visita, nel rispetto della normativa vigente in tema di tutela di dati personali. Tuttavia,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mette in relazione l'indirizzo IP dell'utente con altre informazioni personali relative allo stesso se non dopo averlo debitamente informato del relativo trattamento e avere ottenuto il suo consenso al trattamento e solo rispetto a utenti registrati al sito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Come molti altri siti web aventi carattere e contenuto indirizzato ai servizi, il sito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può impiegare una tecnologia standard chiamata "cookie" per raccogliere informazioni sulle modalità di uso del sito da parte dell'utente. Per ulteriori informazioni, l'utente è invitato a consultare la seguente sezione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raccoglie i dati personali dell'utente in occasione della sua registrazione in alcune aree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per emettere un account, necessario all’utente per usufruire di determinati prodotti o servizi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 particolare la registrazione è necessaria all'utente per poter inviare messaggi ad altri iscritti, per inserire commenti alle notizie, quando l'utente chiede di ricevere determinate e-mail o di essere inserito in una mailing </w:t>
      </w:r>
      <w:proofErr w:type="spellStart"/>
      <w:r w:rsidRPr="000074BA">
        <w:rPr>
          <w:rFonts w:ascii="Verdana" w:eastAsia="Times New Roman" w:hAnsi="Verdana"/>
          <w:color w:val="000000"/>
          <w:sz w:val="20"/>
          <w:szCs w:val="20"/>
          <w:lang w:eastAsia="it-IT"/>
        </w:rPr>
        <w:t>list</w:t>
      </w:r>
      <w:proofErr w:type="spellEnd"/>
      <w:r w:rsidRPr="000074BA">
        <w:rPr>
          <w:rFonts w:ascii="Verdana" w:eastAsia="Times New Roman" w:hAnsi="Verdana"/>
          <w:color w:val="000000"/>
          <w:sz w:val="20"/>
          <w:szCs w:val="20"/>
          <w:lang w:eastAsia="it-IT"/>
        </w:rPr>
        <w:t xml:space="preserve"> o quando l'utente, per qualsiasi altra ragione, comunica i propri dati personali all’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usa tali informazioni solamente ove le stesse siano state legittimamente raccolte, in conformità alla presente politica della privacy e nel rispetto della normativa vigente.</w:t>
      </w:r>
    </w:p>
    <w:p w:rsidR="000074BA" w:rsidRPr="000074BA"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 </w:t>
      </w:r>
    </w:p>
    <w:p w:rsidR="000074BA" w:rsidRPr="000074BA" w:rsidRDefault="000074BA" w:rsidP="00693DFE">
      <w:pPr>
        <w:shd w:val="clear" w:color="auto" w:fill="FFFFFF"/>
        <w:spacing w:after="0" w:line="240" w:lineRule="auto"/>
        <w:outlineLvl w:val="2"/>
        <w:rPr>
          <w:rFonts w:ascii="Verdana" w:eastAsia="Times New Roman" w:hAnsi="Verdana"/>
          <w:b/>
          <w:bCs/>
          <w:color w:val="0034B0"/>
          <w:sz w:val="31"/>
          <w:szCs w:val="31"/>
          <w:lang w:eastAsia="it-IT"/>
        </w:rPr>
      </w:pPr>
      <w:r w:rsidRPr="000074BA">
        <w:rPr>
          <w:rFonts w:ascii="Verdana" w:eastAsia="Times New Roman" w:hAnsi="Verdana"/>
          <w:b/>
          <w:bCs/>
          <w:color w:val="0034B0"/>
          <w:sz w:val="31"/>
          <w:szCs w:val="31"/>
          <w:lang w:eastAsia="it-IT"/>
        </w:rPr>
        <w:t>Comunicazione di dati personali</w:t>
      </w:r>
    </w:p>
    <w:p w:rsidR="000074BA" w:rsidRPr="000074BA"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In caso di raccolta di dati personali,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informerà l'utente delle finalità della raccolta al momento della stessa, ove necessario, richiederà il consenso dell'utente.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comunicherà i dati personali dell'utente a terzi senza il consenso dell'utente, salvo le limitate circostanze specificate in seguito nella Sezione "Ambito di Comunicazione e Diffusione di Dati Personali". Se l'utente decide di fornire all’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 propri dati personali,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potrà comunicarli all'interno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o a terzi che prestano servizi a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solo rispetto al coloro che hanno bisogno di conoscerli in ragione delle proprie mansioni, e, ove necessario, con il permesso dell'utente.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invierà all'utente materiale relativo ad attività di informazione ed a ricerche di mercato solo dopo aver informato l'utente ed aver ottenuto il consenso dello stesso al trattamento, in conformità alle disposizioni vigenti in tema di protezione di dati personali.</w:t>
      </w:r>
    </w:p>
    <w:p w:rsidR="000074BA" w:rsidRPr="000074BA" w:rsidRDefault="000074BA" w:rsidP="00693DFE">
      <w:pPr>
        <w:shd w:val="clear" w:color="auto" w:fill="FFFFFF"/>
        <w:spacing w:after="0" w:line="240" w:lineRule="auto"/>
        <w:outlineLvl w:val="2"/>
        <w:rPr>
          <w:rFonts w:ascii="Verdana" w:eastAsia="Times New Roman" w:hAnsi="Verdana"/>
          <w:b/>
          <w:bCs/>
          <w:color w:val="0034B0"/>
          <w:sz w:val="31"/>
          <w:szCs w:val="31"/>
          <w:lang w:eastAsia="it-IT"/>
        </w:rPr>
      </w:pPr>
      <w:proofErr w:type="spellStart"/>
      <w:r w:rsidRPr="000074BA">
        <w:rPr>
          <w:rFonts w:ascii="Verdana" w:eastAsia="Times New Roman" w:hAnsi="Verdana"/>
          <w:b/>
          <w:bCs/>
          <w:color w:val="0034B0"/>
          <w:sz w:val="31"/>
          <w:szCs w:val="31"/>
          <w:lang w:eastAsia="it-IT"/>
        </w:rPr>
        <w:lastRenderedPageBreak/>
        <w:t>Cookies</w:t>
      </w:r>
      <w:proofErr w:type="spellEnd"/>
    </w:p>
    <w:p w:rsidR="000074BA" w:rsidRPr="000074BA"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 xml:space="preserve">Un cookie è un piccolo file di testo che alcuni siti web inviano all'hard drive dell'utente in occasione della visita al sito. Un cookie può contenere informazioni quali un ID dell'utente che il sito usa per controllare le pagine visitate, ma le uniche informazioni di carattere personale che un cookie può contenere sono quelle fornite dall'utente stesso. Un cookie non può leggere i dati presenti sull'hard disk dell'utente o leggere 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creati da altri siti. Alcune aree del sito web di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impiegano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per registrare le modalità di navigazione degli utenti sul sito.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si serve di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per determinare il grado di utilità delle informazioni che fornisce ai propri utenti e per verificare l'efficacia della struttura di navigazione del sito in relazione al supporto aiuto offerto all'utente per ottenere quell'informazione. Se l'utente non desidera ricevere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durante la navigazione sul sito di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può programmare il proprio browser in modo da essere avvertito prima di accettare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e rifiutare 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quando il browser avvisa della presenza di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L'utente può anche rifiutare tutti 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disattivandoli nel proprio browser, anche se in tal modo l'utente non sarebbe poi in grado di beneficiare in pieno dei vantaggi del sito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 particolare, all'utente potrebbe essere chiesto di accettare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al fine di compiete determinate operazioni sul sito web di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Tuttavia, non è necessario che l'utente accetti tutti i </w:t>
      </w:r>
      <w:proofErr w:type="spellStart"/>
      <w:r w:rsidRPr="000074BA">
        <w:rPr>
          <w:rFonts w:ascii="Verdana" w:eastAsia="Times New Roman" w:hAnsi="Verdana"/>
          <w:color w:val="000000"/>
          <w:sz w:val="20"/>
          <w:szCs w:val="20"/>
          <w:lang w:eastAsia="it-IT"/>
        </w:rPr>
        <w:t>cookies</w:t>
      </w:r>
      <w:proofErr w:type="spellEnd"/>
      <w:r w:rsidRPr="000074BA">
        <w:rPr>
          <w:rFonts w:ascii="Verdana" w:eastAsia="Times New Roman" w:hAnsi="Verdana"/>
          <w:color w:val="000000"/>
          <w:sz w:val="20"/>
          <w:szCs w:val="20"/>
          <w:lang w:eastAsia="it-IT"/>
        </w:rPr>
        <w:t xml:space="preserve"> per usare /navigare in molte aree del sito di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salvo il caso in cui per l'accesso a specifiche pagine web di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siano necessari la registrazione ed una password.</w:t>
      </w:r>
      <w:r w:rsidRPr="000074BA">
        <w:rPr>
          <w:rFonts w:ascii="Verdana" w:eastAsia="Times New Roman" w:hAnsi="Verdana"/>
          <w:color w:val="000000"/>
          <w:sz w:val="20"/>
          <w:szCs w:val="20"/>
          <w:lang w:eastAsia="it-IT"/>
        </w:rPr>
        <w:br/>
        <w:t> </w:t>
      </w:r>
    </w:p>
    <w:p w:rsidR="000074BA" w:rsidRPr="000074BA" w:rsidRDefault="000074BA" w:rsidP="00693DFE">
      <w:pPr>
        <w:shd w:val="clear" w:color="auto" w:fill="FFFFFF"/>
        <w:spacing w:after="0" w:line="240" w:lineRule="auto"/>
        <w:outlineLvl w:val="2"/>
        <w:rPr>
          <w:rFonts w:ascii="Verdana" w:eastAsia="Times New Roman" w:hAnsi="Verdana"/>
          <w:b/>
          <w:bCs/>
          <w:color w:val="0034B0"/>
          <w:sz w:val="31"/>
          <w:szCs w:val="31"/>
          <w:lang w:eastAsia="it-IT"/>
        </w:rPr>
      </w:pPr>
      <w:r w:rsidRPr="000074BA">
        <w:rPr>
          <w:rFonts w:ascii="Verdana" w:eastAsia="Times New Roman" w:hAnsi="Verdana"/>
          <w:b/>
          <w:bCs/>
          <w:color w:val="0034B0"/>
          <w:sz w:val="31"/>
          <w:szCs w:val="31"/>
          <w:lang w:eastAsia="it-IT"/>
        </w:rPr>
        <w:t>Finalità e modalità di trattamento dei dati raccolti</w:t>
      </w:r>
    </w:p>
    <w:p w:rsidR="00693DFE"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tratta i dati personali dell'utente per le seguenti finalità di carattere generale: per soddisfare le richieste relative a specifici prodotti o servizi, per personalizzare la visita dell'utente al sito, per aggiornare l'utente sulle ultime novità in relazione ai servizi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od altre informazioni che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ritiene siano di interesse dell'utente e che provengono da </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o dai suoi </w:t>
      </w:r>
      <w:proofErr w:type="spellStart"/>
      <w:r w:rsidRPr="000074BA">
        <w:rPr>
          <w:rFonts w:ascii="Verdana" w:eastAsia="Times New Roman" w:hAnsi="Verdana"/>
          <w:color w:val="000000"/>
          <w:sz w:val="20"/>
          <w:szCs w:val="20"/>
          <w:lang w:eastAsia="it-IT"/>
        </w:rPr>
        <w:t>partners</w:t>
      </w:r>
      <w:proofErr w:type="spellEnd"/>
      <w:r w:rsidRPr="000074BA">
        <w:rPr>
          <w:rFonts w:ascii="Verdana" w:eastAsia="Times New Roman" w:hAnsi="Verdana"/>
          <w:color w:val="000000"/>
          <w:sz w:val="20"/>
          <w:szCs w:val="20"/>
          <w:lang w:eastAsia="it-IT"/>
        </w:rPr>
        <w:t>, e per comprendere meglio i bisogni dell'utente ed offrire allo stesso servizi migliori. Il trattamento di dati personali dell'utente da parte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per le finalità sopra specificate avviene in conformità alla normativa vigente a tutela di dati personali.</w:t>
      </w:r>
    </w:p>
    <w:p w:rsidR="00693DFE" w:rsidRDefault="00693DFE" w:rsidP="00693DFE">
      <w:pPr>
        <w:shd w:val="clear" w:color="auto" w:fill="FFFFFF"/>
        <w:spacing w:after="0" w:line="240" w:lineRule="auto"/>
        <w:jc w:val="both"/>
        <w:rPr>
          <w:rFonts w:ascii="Verdana" w:eastAsia="Times New Roman" w:hAnsi="Verdana"/>
          <w:color w:val="000000"/>
          <w:sz w:val="20"/>
          <w:szCs w:val="20"/>
          <w:lang w:eastAsia="it-IT"/>
        </w:rPr>
      </w:pPr>
    </w:p>
    <w:p w:rsidR="000074BA" w:rsidRPr="000074BA" w:rsidRDefault="000074BA" w:rsidP="00693DFE">
      <w:pPr>
        <w:shd w:val="clear" w:color="auto" w:fill="FFFFFF"/>
        <w:spacing w:after="0" w:line="240" w:lineRule="auto"/>
        <w:outlineLvl w:val="2"/>
        <w:rPr>
          <w:rFonts w:ascii="Verdana" w:eastAsia="Times New Roman" w:hAnsi="Verdana"/>
          <w:b/>
          <w:bCs/>
          <w:color w:val="0034B0"/>
          <w:sz w:val="31"/>
          <w:szCs w:val="31"/>
          <w:lang w:eastAsia="it-IT"/>
        </w:rPr>
      </w:pPr>
      <w:r w:rsidRPr="000074BA">
        <w:rPr>
          <w:rFonts w:ascii="Verdana" w:eastAsia="Times New Roman" w:hAnsi="Verdana"/>
          <w:b/>
          <w:bCs/>
          <w:color w:val="0034B0"/>
          <w:sz w:val="31"/>
          <w:szCs w:val="31"/>
          <w:lang w:eastAsia="it-IT"/>
        </w:rPr>
        <w:t>Ambito di comunicazione e diffusione di dati personali</w:t>
      </w:r>
    </w:p>
    <w:p w:rsidR="00693DFE"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I dati personali dell'utente non vengono comunicati al di fuori della realtà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senza il consenso dell'interessato, salvo quanto di seguito specificato. Nell'ambito dell'organizzazione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 dati sono conservati in </w:t>
      </w:r>
      <w:proofErr w:type="spellStart"/>
      <w:r w:rsidRPr="000074BA">
        <w:rPr>
          <w:rFonts w:ascii="Verdana" w:eastAsia="Times New Roman" w:hAnsi="Verdana"/>
          <w:color w:val="000000"/>
          <w:sz w:val="20"/>
          <w:szCs w:val="20"/>
          <w:lang w:eastAsia="it-IT"/>
        </w:rPr>
        <w:t>servers</w:t>
      </w:r>
      <w:proofErr w:type="spellEnd"/>
      <w:r w:rsidRPr="000074BA">
        <w:rPr>
          <w:rFonts w:ascii="Verdana" w:eastAsia="Times New Roman" w:hAnsi="Verdana"/>
          <w:color w:val="000000"/>
          <w:sz w:val="20"/>
          <w:szCs w:val="20"/>
          <w:lang w:eastAsia="it-IT"/>
        </w:rPr>
        <w:t xml:space="preserve"> controllati cui è consentito un accesso limitato in conformità alla normativa vigente a tutela di dati personali.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può comunicare i dati personali dell'utente a terzi in uno dei seguenti casi: quando l'interessato abbia prestato il proprio consenso alla comunicazione; quando la comunicazione sia necessaria per fornire il prodotto od il servizio richiesto dall'utente; la comunicazione sia necessaria in relazione a terzi che lavorano per conto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per fornire il prodotto od il servizio richiesto dall'utente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comunicherà a questi solo le informazioni che si rendono necessarie in relazione alla prestazione del servizio e alle stesse è vietato trattare i dati per finalità diverse); o per fornire all'utente le informazioni che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ritenga sia interessato a conoscere dall’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stessa e dagli altri enti ad essa collegati (in qualsiasi momento l'utente potrà richiedere di non ricevere più tale tipo di informazioni).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inoltre divulgherà i dati personali dell'utente in caso ciò sia richiesto dalla legge.</w:t>
      </w:r>
    </w:p>
    <w:p w:rsidR="00693DFE" w:rsidRDefault="00693DFE" w:rsidP="00693DFE">
      <w:pPr>
        <w:shd w:val="clear" w:color="auto" w:fill="FFFFFF"/>
        <w:spacing w:after="0" w:line="240" w:lineRule="auto"/>
        <w:jc w:val="both"/>
        <w:rPr>
          <w:rFonts w:ascii="Verdana" w:eastAsia="Times New Roman" w:hAnsi="Verdana"/>
          <w:color w:val="000000"/>
          <w:sz w:val="20"/>
          <w:szCs w:val="20"/>
          <w:lang w:eastAsia="it-IT"/>
        </w:rPr>
      </w:pPr>
    </w:p>
    <w:p w:rsidR="000074BA" w:rsidRPr="000074BA" w:rsidRDefault="000074BA" w:rsidP="00693DFE">
      <w:pPr>
        <w:shd w:val="clear" w:color="auto" w:fill="FFFFFF"/>
        <w:spacing w:after="0" w:line="240" w:lineRule="auto"/>
        <w:jc w:val="both"/>
        <w:rPr>
          <w:rFonts w:ascii="Verdana" w:eastAsia="Times New Roman" w:hAnsi="Verdana"/>
          <w:b/>
          <w:bCs/>
          <w:color w:val="0034B0"/>
          <w:sz w:val="31"/>
          <w:szCs w:val="31"/>
          <w:lang w:eastAsia="it-IT"/>
        </w:rPr>
      </w:pPr>
      <w:r w:rsidRPr="000074BA">
        <w:rPr>
          <w:rFonts w:ascii="Verdana" w:eastAsia="Times New Roman" w:hAnsi="Verdana"/>
          <w:color w:val="000000"/>
          <w:sz w:val="20"/>
          <w:szCs w:val="20"/>
          <w:lang w:eastAsia="it-IT"/>
        </w:rPr>
        <w:t> </w:t>
      </w:r>
      <w:r w:rsidRPr="000074BA">
        <w:rPr>
          <w:rFonts w:ascii="Verdana" w:eastAsia="Times New Roman" w:hAnsi="Verdana"/>
          <w:b/>
          <w:bCs/>
          <w:color w:val="0034B0"/>
          <w:sz w:val="31"/>
          <w:szCs w:val="31"/>
          <w:lang w:eastAsia="it-IT"/>
        </w:rPr>
        <w:t xml:space="preserve">Diritti dell'utente - </w:t>
      </w:r>
      <w:proofErr w:type="spellStart"/>
      <w:r w:rsidRPr="000074BA">
        <w:rPr>
          <w:rFonts w:ascii="Verdana" w:eastAsia="Times New Roman" w:hAnsi="Verdana"/>
          <w:b/>
          <w:bCs/>
          <w:color w:val="0034B0"/>
          <w:sz w:val="31"/>
          <w:szCs w:val="31"/>
          <w:lang w:eastAsia="it-IT"/>
        </w:rPr>
        <w:t>user</w:t>
      </w:r>
      <w:proofErr w:type="spellEnd"/>
      <w:r w:rsidRPr="000074BA">
        <w:rPr>
          <w:rFonts w:ascii="Verdana" w:eastAsia="Times New Roman" w:hAnsi="Verdana"/>
          <w:b/>
          <w:bCs/>
          <w:color w:val="0034B0"/>
          <w:sz w:val="31"/>
          <w:szCs w:val="31"/>
          <w:lang w:eastAsia="it-IT"/>
        </w:rPr>
        <w:t xml:space="preserve"> account</w:t>
      </w:r>
    </w:p>
    <w:p w:rsidR="000074BA"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 xml:space="preserve">Se l'utente è un utente è registrato, lo stesso può avere accesso ai propri dati personali accedendo alla pagina in cui sono contenuti dalla voce di menù “Il mio PROFILO”. L'utente può chiedere la cancellazione dalla newsletter, può limitare la diffusione delle propria e-mail o in generale del proprio profilo agli altri iscritti. Per chiedere la cancellazione del proprio account o </w:t>
      </w:r>
      <w:r w:rsidRPr="000074BA">
        <w:rPr>
          <w:rFonts w:ascii="Verdana" w:eastAsia="Times New Roman" w:hAnsi="Verdana"/>
          <w:color w:val="000000"/>
          <w:sz w:val="20"/>
          <w:szCs w:val="20"/>
          <w:lang w:eastAsia="it-IT"/>
        </w:rPr>
        <w:lastRenderedPageBreak/>
        <w:t xml:space="preserve">qualsiasi altro proprio dato personale inviare un'e-mail al seguente </w:t>
      </w:r>
      <w:r>
        <w:rPr>
          <w:rFonts w:ascii="Verdana" w:eastAsia="Times New Roman" w:hAnsi="Verdana"/>
          <w:color w:val="000000"/>
          <w:sz w:val="20"/>
          <w:szCs w:val="20"/>
          <w:lang w:eastAsia="it-IT"/>
        </w:rPr>
        <w:t>i</w:t>
      </w:r>
      <w:r w:rsidRPr="000074BA">
        <w:rPr>
          <w:rFonts w:ascii="Verdana" w:eastAsia="Times New Roman" w:hAnsi="Verdana"/>
          <w:color w:val="000000"/>
          <w:sz w:val="20"/>
          <w:szCs w:val="20"/>
          <w:lang w:eastAsia="it-IT"/>
        </w:rPr>
        <w:t>ndirizzo:</w:t>
      </w:r>
      <w:r>
        <w:rPr>
          <w:rFonts w:ascii="Verdana" w:eastAsia="Times New Roman" w:hAnsi="Verdana"/>
          <w:color w:val="000000"/>
          <w:sz w:val="20"/>
          <w:szCs w:val="20"/>
          <w:lang w:eastAsia="it-IT"/>
        </w:rPr>
        <w:t xml:space="preserve"> </w:t>
      </w:r>
      <w:hyperlink r:id="rId4" w:history="1">
        <w:r w:rsidR="00693DFE" w:rsidRPr="005E3F46">
          <w:rPr>
            <w:rStyle w:val="Collegamentoipertestuale"/>
            <w:rFonts w:ascii="Verdana" w:eastAsia="Times New Roman" w:hAnsi="Verdana"/>
            <w:sz w:val="20"/>
            <w:szCs w:val="20"/>
            <w:lang w:eastAsia="it-IT"/>
          </w:rPr>
          <w:t>saic880008@istruzione.it</w:t>
        </w:r>
      </w:hyperlink>
    </w:p>
    <w:p w:rsidR="000074BA" w:rsidRDefault="000074BA" w:rsidP="000074BA">
      <w:pPr>
        <w:shd w:val="clear" w:color="auto" w:fill="FFFFFF"/>
        <w:spacing w:after="0" w:line="270" w:lineRule="atLeast"/>
        <w:rPr>
          <w:rFonts w:ascii="Verdana" w:eastAsia="Times New Roman" w:hAnsi="Verdana"/>
          <w:color w:val="000000"/>
          <w:sz w:val="20"/>
          <w:szCs w:val="20"/>
          <w:lang w:eastAsia="it-IT"/>
        </w:rPr>
      </w:pPr>
    </w:p>
    <w:p w:rsidR="000074BA" w:rsidRPr="000074BA" w:rsidRDefault="000074BA" w:rsidP="00693DFE">
      <w:pPr>
        <w:shd w:val="clear" w:color="auto" w:fill="FFFFFF"/>
        <w:spacing w:after="0" w:line="270" w:lineRule="atLeast"/>
        <w:rPr>
          <w:rFonts w:ascii="Verdana" w:eastAsia="Times New Roman" w:hAnsi="Verdana"/>
          <w:b/>
          <w:bCs/>
          <w:color w:val="0034B0"/>
          <w:sz w:val="31"/>
          <w:szCs w:val="31"/>
          <w:lang w:eastAsia="it-IT"/>
        </w:rPr>
      </w:pPr>
      <w:r w:rsidRPr="000074BA">
        <w:rPr>
          <w:rFonts w:ascii="Verdana" w:eastAsia="Times New Roman" w:hAnsi="Verdana"/>
          <w:color w:val="000000"/>
          <w:sz w:val="20"/>
          <w:szCs w:val="20"/>
          <w:lang w:eastAsia="it-IT"/>
        </w:rPr>
        <w:t> </w:t>
      </w:r>
      <w:r w:rsidRPr="000074BA">
        <w:rPr>
          <w:rFonts w:ascii="Verdana" w:eastAsia="Times New Roman" w:hAnsi="Verdana"/>
          <w:b/>
          <w:bCs/>
          <w:color w:val="0034B0"/>
          <w:sz w:val="31"/>
          <w:szCs w:val="31"/>
          <w:lang w:eastAsia="it-IT"/>
        </w:rPr>
        <w:t>Sicurezza dei dati</w:t>
      </w:r>
    </w:p>
    <w:p w:rsidR="00693DFE"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Le informazioni dell’account dell'utente sono protette da una password per garantire la riservatezza e la sicurezza dell'utente.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adotta tutte le misure di sicurezza e le procedure fisiche, elettroniche e organizzative richieste dalla normativa vigente. Anche se fa quanto ragionevolmente possibile per proteggere i dati personali dell'utente,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può garantire la completa totale sicurezza dei dati trasmessi dagli utenti durante la comunicazione; quindi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invita calorosamente l'utente ad adottare tutte misure precauzionali per proteggere i propri dati personali quando navigano su Internet. Ad esempio, l'utente è invitato a cambiare spesso la propria password, usare una combinazione di lettere e numeri e assicurarsi di fare uso di un browser sicuro.</w:t>
      </w:r>
    </w:p>
    <w:p w:rsidR="00693DFE" w:rsidRDefault="00693DFE" w:rsidP="00693DFE">
      <w:pPr>
        <w:shd w:val="clear" w:color="auto" w:fill="FFFFFF"/>
        <w:spacing w:after="0" w:line="240" w:lineRule="auto"/>
        <w:jc w:val="both"/>
        <w:rPr>
          <w:rFonts w:ascii="Verdana" w:eastAsia="Times New Roman" w:hAnsi="Verdana"/>
          <w:color w:val="000000"/>
          <w:sz w:val="20"/>
          <w:szCs w:val="20"/>
          <w:lang w:eastAsia="it-IT"/>
        </w:rPr>
      </w:pPr>
    </w:p>
    <w:p w:rsidR="000074BA" w:rsidRPr="000074BA" w:rsidRDefault="000074BA" w:rsidP="00693DFE">
      <w:pPr>
        <w:shd w:val="clear" w:color="auto" w:fill="FFFFFF"/>
        <w:spacing w:after="0" w:line="240" w:lineRule="auto"/>
        <w:jc w:val="both"/>
        <w:rPr>
          <w:rFonts w:ascii="Verdana" w:eastAsia="Times New Roman" w:hAnsi="Verdana"/>
          <w:b/>
          <w:bCs/>
          <w:color w:val="0034B0"/>
          <w:sz w:val="31"/>
          <w:szCs w:val="31"/>
          <w:lang w:eastAsia="it-IT"/>
        </w:rPr>
      </w:pPr>
      <w:r w:rsidRPr="000074BA">
        <w:rPr>
          <w:rFonts w:ascii="Verdana" w:eastAsia="Times New Roman" w:hAnsi="Verdana"/>
          <w:color w:val="000000"/>
          <w:sz w:val="20"/>
          <w:szCs w:val="20"/>
          <w:lang w:eastAsia="it-IT"/>
        </w:rPr>
        <w:t> </w:t>
      </w:r>
      <w:r w:rsidRPr="000074BA">
        <w:rPr>
          <w:rFonts w:ascii="Verdana" w:eastAsia="Times New Roman" w:hAnsi="Verdana"/>
          <w:b/>
          <w:bCs/>
          <w:color w:val="0034B0"/>
          <w:sz w:val="31"/>
          <w:szCs w:val="31"/>
          <w:lang w:eastAsia="it-IT"/>
        </w:rPr>
        <w:t>I minori e la privacy</w:t>
      </w:r>
    </w:p>
    <w:p w:rsidR="00903586" w:rsidRDefault="000074BA" w:rsidP="00693DFE">
      <w:pPr>
        <w:shd w:val="clear" w:color="auto" w:fill="FFFFFF"/>
        <w:spacing w:after="0" w:line="240" w:lineRule="auto"/>
        <w:jc w:val="both"/>
        <w:rPr>
          <w:rFonts w:ascii="Verdana" w:eastAsia="Times New Roman" w:hAnsi="Verdana"/>
          <w:color w:val="000000"/>
          <w:sz w:val="20"/>
          <w:szCs w:val="20"/>
          <w:lang w:eastAsia="it-IT"/>
        </w:rPr>
      </w:pPr>
      <w:r w:rsidRPr="000074BA">
        <w:rPr>
          <w:rFonts w:ascii="Verdana" w:eastAsia="Times New Roman" w:hAnsi="Verdana"/>
          <w:color w:val="000000"/>
          <w:sz w:val="20"/>
          <w:szCs w:val="20"/>
          <w:lang w:eastAsia="it-IT"/>
        </w:rPr>
        <w:t>Il sito web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è pensato per un utilizzo anche da parte di minori di 18 anni in quanto presenta contenuti puramente didattici e culturali. Quindi </w:t>
      </w:r>
      <w:r>
        <w:rPr>
          <w:rFonts w:ascii="Verdana" w:eastAsia="Times New Roman" w:hAnsi="Verdana"/>
          <w:color w:val="000000"/>
          <w:sz w:val="20"/>
          <w:szCs w:val="20"/>
          <w:lang w:eastAsia="it-IT"/>
        </w:rPr>
        <w:t>l</w:t>
      </w:r>
      <w:r w:rsidRPr="000074BA">
        <w:rPr>
          <w:rFonts w:ascii="Verdana" w:eastAsia="Times New Roman" w:hAnsi="Verdana"/>
          <w:color w:val="000000"/>
          <w:sz w:val="20"/>
          <w:szCs w:val="20"/>
          <w:lang w:eastAsia="it-IT"/>
        </w:rPr>
        <w:t>’</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richiede, in fase di iscrizione, la maggiore età dell’utente. Siti di terzi Il sito web dell’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contiene </w:t>
      </w:r>
      <w:proofErr w:type="spellStart"/>
      <w:r w:rsidRPr="000074BA">
        <w:rPr>
          <w:rFonts w:ascii="Verdana" w:eastAsia="Times New Roman" w:hAnsi="Verdana"/>
          <w:color w:val="000000"/>
          <w:sz w:val="20"/>
          <w:szCs w:val="20"/>
          <w:lang w:eastAsia="it-IT"/>
        </w:rPr>
        <w:t>links</w:t>
      </w:r>
      <w:proofErr w:type="spellEnd"/>
      <w:r w:rsidRPr="000074BA">
        <w:rPr>
          <w:rFonts w:ascii="Verdana" w:eastAsia="Times New Roman" w:hAnsi="Verdana"/>
          <w:color w:val="000000"/>
          <w:sz w:val="20"/>
          <w:szCs w:val="20"/>
          <w:lang w:eastAsia="it-IT"/>
        </w:rPr>
        <w:t xml:space="preserve"> ad altri siti.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non condivide i dati personali dell'utente con questi siti e non è responsabile delle pratiche degli stessi in relazione alla tutela ed al trattamento di dati personali.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invita l'utente a prendere visione delle politiche della privacy di tali siti per conoscere le modalità di trattamento e raccolta dei propri dati personali da parte di tali siti web di terzi. Modifiche alla politica della privacy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modificherà di volta in volta la presente politica della privacy. Qualora l’</w:t>
      </w:r>
      <w:r w:rsidR="00693DFE">
        <w:rPr>
          <w:rFonts w:ascii="Verdana" w:eastAsia="Times New Roman" w:hAnsi="Verdana"/>
          <w:color w:val="000000"/>
          <w:sz w:val="20"/>
          <w:szCs w:val="20"/>
          <w:lang w:eastAsia="it-IT"/>
        </w:rPr>
        <w:t>IC DANTE ALIGHIERI SAPRI</w:t>
      </w:r>
      <w:r w:rsidRPr="000074BA">
        <w:rPr>
          <w:rFonts w:ascii="Verdana" w:eastAsia="Times New Roman" w:hAnsi="Verdana"/>
          <w:color w:val="000000"/>
          <w:sz w:val="20"/>
          <w:szCs w:val="20"/>
          <w:lang w:eastAsia="it-IT"/>
        </w:rPr>
        <w:t xml:space="preserve"> modifichi in termini sostanziali le modalità di trattamento dei dati personali dell'utente, renderà disponibile tale informazione, pubblicando apposita comunicazione sul proprio sito.</w:t>
      </w:r>
    </w:p>
    <w:p w:rsidR="00E74523" w:rsidRDefault="000074BA" w:rsidP="00693DFE">
      <w:pPr>
        <w:shd w:val="clear" w:color="auto" w:fill="FFFFFF"/>
        <w:spacing w:after="0" w:line="240" w:lineRule="auto"/>
        <w:jc w:val="both"/>
      </w:pPr>
      <w:r w:rsidRPr="000074BA">
        <w:rPr>
          <w:rFonts w:ascii="Verdana" w:eastAsia="Times New Roman" w:hAnsi="Verdana"/>
          <w:color w:val="000000"/>
          <w:sz w:val="20"/>
          <w:szCs w:val="20"/>
          <w:lang w:eastAsia="it-IT"/>
        </w:rPr>
        <w:br/>
        <w:t> </w:t>
      </w:r>
    </w:p>
    <w:sectPr w:rsidR="00E74523" w:rsidSect="00E745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74BA"/>
    <w:rsid w:val="000074BA"/>
    <w:rsid w:val="00120F77"/>
    <w:rsid w:val="001805F2"/>
    <w:rsid w:val="002E7099"/>
    <w:rsid w:val="003D2E51"/>
    <w:rsid w:val="00693DFE"/>
    <w:rsid w:val="00903586"/>
    <w:rsid w:val="00E55153"/>
    <w:rsid w:val="00E745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523"/>
    <w:pPr>
      <w:spacing w:after="200" w:line="276" w:lineRule="auto"/>
    </w:pPr>
    <w:rPr>
      <w:sz w:val="22"/>
      <w:szCs w:val="22"/>
      <w:lang w:eastAsia="en-US"/>
    </w:rPr>
  </w:style>
  <w:style w:type="paragraph" w:styleId="Titolo3">
    <w:name w:val="heading 3"/>
    <w:basedOn w:val="Normale"/>
    <w:link w:val="Titolo3Carattere"/>
    <w:uiPriority w:val="9"/>
    <w:qFormat/>
    <w:rsid w:val="000074BA"/>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074B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074BA"/>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0074BA"/>
    <w:rPr>
      <w:color w:val="0000FF"/>
      <w:u w:val="single"/>
    </w:rPr>
  </w:style>
</w:styles>
</file>

<file path=word/webSettings.xml><?xml version="1.0" encoding="utf-8"?>
<w:webSettings xmlns:r="http://schemas.openxmlformats.org/officeDocument/2006/relationships" xmlns:w="http://schemas.openxmlformats.org/wordprocessingml/2006/main">
  <w:divs>
    <w:div w:id="4818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ic880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1725</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11541</CharactersWithSpaces>
  <SharedDoc>false</SharedDoc>
  <HLinks>
    <vt:vector size="6" baseType="variant">
      <vt:variant>
        <vt:i4>1900604</vt:i4>
      </vt:variant>
      <vt:variant>
        <vt:i4>0</vt:i4>
      </vt:variant>
      <vt:variant>
        <vt:i4>0</vt:i4>
      </vt:variant>
      <vt:variant>
        <vt:i4>5</vt:i4>
      </vt:variant>
      <vt:variant>
        <vt:lpwstr>mailto:saic845001@istruzione.it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localserver</dc:creator>
  <cp:keywords/>
  <dc:description/>
  <cp:lastModifiedBy>localserver</cp:lastModifiedBy>
  <cp:revision>4</cp:revision>
  <dcterms:created xsi:type="dcterms:W3CDTF">2013-01-06T18:29:00Z</dcterms:created>
  <dcterms:modified xsi:type="dcterms:W3CDTF">2013-01-06T18:30:00Z</dcterms:modified>
</cp:coreProperties>
</file>