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DB" w:rsidRDefault="005A64EE" w:rsidP="00CB2CDB">
      <w:pPr>
        <w:jc w:val="center"/>
        <w:rPr>
          <w:rFonts w:ascii="Trebuchet MS" w:hAnsi="Trebuchet MS"/>
          <w:b/>
          <w:iCs/>
          <w:sz w:val="28"/>
          <w:szCs w:val="28"/>
        </w:rPr>
      </w:pP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5229860</wp:posOffset>
            </wp:positionH>
            <wp:positionV relativeFrom="paragraph">
              <wp:posOffset>32385</wp:posOffset>
            </wp:positionV>
            <wp:extent cx="828040" cy="712470"/>
            <wp:effectExtent l="19050" t="0" r="0" b="0"/>
            <wp:wrapNone/>
            <wp:docPr id="12" name="Immagine 8" descr="dante alighi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ante alighier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615315" cy="615315"/>
            <wp:effectExtent l="19050" t="0" r="0" b="0"/>
            <wp:wrapNone/>
            <wp:docPr id="1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CDB" w:rsidRPr="009251D2">
        <w:rPr>
          <w:rFonts w:ascii="Trebuchet MS" w:hAnsi="Trebuchet MS"/>
          <w:b/>
          <w:sz w:val="28"/>
          <w:szCs w:val="28"/>
        </w:rPr>
        <w:t>ISTITUTO COMPRENSIVO STATALE</w:t>
      </w:r>
      <w:r w:rsidR="00CB2CDB">
        <w:rPr>
          <w:rFonts w:ascii="Trebuchet MS" w:hAnsi="Trebuchet MS"/>
          <w:b/>
          <w:sz w:val="28"/>
          <w:szCs w:val="28"/>
        </w:rPr>
        <w:t xml:space="preserve"> </w:t>
      </w:r>
      <w:r w:rsidR="00CB2CDB" w:rsidRPr="009251D2">
        <w:rPr>
          <w:rFonts w:ascii="Trebuchet MS" w:hAnsi="Trebuchet MS"/>
          <w:b/>
          <w:iCs/>
          <w:sz w:val="28"/>
          <w:szCs w:val="28"/>
        </w:rPr>
        <w:t>“Dante Alighieri”</w:t>
      </w:r>
    </w:p>
    <w:p w:rsidR="00CB2CDB" w:rsidRPr="00F31D15" w:rsidRDefault="00E10397" w:rsidP="00E10397">
      <w:pPr>
        <w:pStyle w:val="msoorganizationname2"/>
        <w:rPr>
          <w:rFonts w:ascii="Trebuchet MS" w:hAnsi="Trebuchet MS"/>
          <w:b w:val="0"/>
          <w:bCs w:val="0"/>
          <w:sz w:val="22"/>
          <w:szCs w:val="22"/>
        </w:rPr>
      </w:pPr>
      <w:r>
        <w:rPr>
          <w:rFonts w:ascii="Trebuchet MS" w:hAnsi="Trebuchet MS"/>
          <w:b w:val="0"/>
          <w:bCs w:val="0"/>
          <w:sz w:val="22"/>
          <w:szCs w:val="22"/>
        </w:rPr>
        <w:t xml:space="preserve">                      </w:t>
      </w:r>
      <w:r w:rsidR="00CB2CDB" w:rsidRPr="00F31D15">
        <w:rPr>
          <w:rFonts w:ascii="Trebuchet MS" w:hAnsi="Trebuchet MS"/>
          <w:b w:val="0"/>
          <w:bCs w:val="0"/>
          <w:sz w:val="22"/>
          <w:szCs w:val="22"/>
        </w:rPr>
        <w:t>(Scuole dell’infanzia, primaria, secondaria di I grado</w:t>
      </w:r>
      <w:r>
        <w:rPr>
          <w:rFonts w:ascii="Trebuchet MS" w:hAnsi="Trebuchet MS"/>
          <w:b w:val="0"/>
          <w:bCs w:val="0"/>
          <w:sz w:val="22"/>
          <w:szCs w:val="22"/>
        </w:rPr>
        <w:t xml:space="preserve"> con </w:t>
      </w:r>
      <w:proofErr w:type="spellStart"/>
      <w:r>
        <w:rPr>
          <w:rFonts w:ascii="Trebuchet MS" w:hAnsi="Trebuchet MS"/>
          <w:b w:val="0"/>
          <w:bCs w:val="0"/>
          <w:sz w:val="22"/>
          <w:szCs w:val="22"/>
        </w:rPr>
        <w:t>ind.mus</w:t>
      </w:r>
      <w:proofErr w:type="spellEnd"/>
      <w:r>
        <w:rPr>
          <w:rFonts w:ascii="Trebuchet MS" w:hAnsi="Trebuchet MS"/>
          <w:b w:val="0"/>
          <w:bCs w:val="0"/>
          <w:sz w:val="22"/>
          <w:szCs w:val="22"/>
        </w:rPr>
        <w:t>.)</w:t>
      </w:r>
    </w:p>
    <w:p w:rsidR="00CB2CDB" w:rsidRPr="009251D2" w:rsidRDefault="00CB2CDB" w:rsidP="00CB2CDB">
      <w:pPr>
        <w:ind w:left="-70"/>
        <w:jc w:val="center"/>
        <w:rPr>
          <w:rFonts w:ascii="Trebuchet MS" w:hAnsi="Trebuchet MS"/>
          <w:b/>
          <w:bCs/>
          <w:sz w:val="28"/>
          <w:szCs w:val="28"/>
        </w:rPr>
      </w:pPr>
      <w:r w:rsidRPr="00F31D15">
        <w:rPr>
          <w:rFonts w:ascii="Trebuchet MS" w:hAnsi="Trebuchet MS"/>
          <w:sz w:val="24"/>
          <w:szCs w:val="24"/>
        </w:rPr>
        <w:t>Via Biagio Mercadante, 3</w:t>
      </w:r>
      <w:r w:rsidRPr="009251D2">
        <w:rPr>
          <w:rFonts w:ascii="Trebuchet MS" w:hAnsi="Trebuchet MS"/>
          <w:b/>
          <w:sz w:val="28"/>
          <w:szCs w:val="28"/>
        </w:rPr>
        <w:t xml:space="preserve"> – </w:t>
      </w:r>
      <w:r w:rsidRPr="009251D2">
        <w:rPr>
          <w:rFonts w:ascii="Trebuchet MS" w:hAnsi="Trebuchet MS"/>
          <w:b/>
          <w:bCs/>
          <w:sz w:val="28"/>
          <w:szCs w:val="28"/>
        </w:rPr>
        <w:t>84073 SAPRI (SA)</w:t>
      </w:r>
    </w:p>
    <w:p w:rsidR="00CB2CDB" w:rsidRPr="00F31D15" w:rsidRDefault="009F0C9B" w:rsidP="00CB2CDB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102870</wp:posOffset>
                </wp:positionV>
                <wp:extent cx="190500" cy="190500"/>
                <wp:effectExtent l="9525" t="7620" r="9525" b="11430"/>
                <wp:wrapNone/>
                <wp:docPr id="1" name="comput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9535 w 21600"/>
                            <a:gd name="T1" fmla="*/ 0 h 21600"/>
                            <a:gd name="T2" fmla="*/ 10800 w 21600"/>
                            <a:gd name="T3" fmla="*/ 0 h 21600"/>
                            <a:gd name="T4" fmla="*/ 2065 w 21600"/>
                            <a:gd name="T5" fmla="*/ 0 h 21600"/>
                            <a:gd name="T6" fmla="*/ 0 w 21600"/>
                            <a:gd name="T7" fmla="*/ 15388 h 21600"/>
                            <a:gd name="T8" fmla="*/ 0 w 21600"/>
                            <a:gd name="T9" fmla="*/ 21600 h 21600"/>
                            <a:gd name="T10" fmla="*/ 10800 w 21600"/>
                            <a:gd name="T11" fmla="*/ 21600 h 21600"/>
                            <a:gd name="T12" fmla="*/ 21600 w 21600"/>
                            <a:gd name="T13" fmla="*/ 21600 h 21600"/>
                            <a:gd name="T14" fmla="*/ 21600 w 21600"/>
                            <a:gd name="T15" fmla="*/ 15388 h 21600"/>
                            <a:gd name="T16" fmla="*/ 19535 w 21600"/>
                            <a:gd name="T17" fmla="*/ 13553 h 21600"/>
                            <a:gd name="T18" fmla="*/ 2065 w 21600"/>
                            <a:gd name="T19" fmla="*/ 13553 h 21600"/>
                            <a:gd name="T20" fmla="*/ 2065 w 21600"/>
                            <a:gd name="T21" fmla="*/ 6776 h 21600"/>
                            <a:gd name="T22" fmla="*/ 19535 w 21600"/>
                            <a:gd name="T23" fmla="*/ 6776 h 21600"/>
                            <a:gd name="T24" fmla="*/ 0 w 21600"/>
                            <a:gd name="T25" fmla="*/ 18494 h 21600"/>
                            <a:gd name="T26" fmla="*/ 21600 w 21600"/>
                            <a:gd name="T27" fmla="*/ 18494 h 21600"/>
                            <a:gd name="T28" fmla="*/ 4923 w 21600"/>
                            <a:gd name="T29" fmla="*/ 2541 h 21600"/>
                            <a:gd name="T30" fmla="*/ 16756 w 21600"/>
                            <a:gd name="T31" fmla="*/ 1115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21600" h="21600" extrusionOk="0">
                              <a:moveTo>
                                <a:pt x="16994" y="15388"/>
                              </a:moveTo>
                              <a:lnTo>
                                <a:pt x="16994" y="13553"/>
                              </a:lnTo>
                              <a:lnTo>
                                <a:pt x="19535" y="13553"/>
                              </a:lnTo>
                              <a:lnTo>
                                <a:pt x="19535" y="10729"/>
                              </a:lnTo>
                              <a:lnTo>
                                <a:pt x="19535" y="6776"/>
                              </a:lnTo>
                              <a:lnTo>
                                <a:pt x="19535" y="0"/>
                              </a:lnTo>
                              <a:lnTo>
                                <a:pt x="10800" y="0"/>
                              </a:lnTo>
                              <a:lnTo>
                                <a:pt x="2065" y="0"/>
                              </a:lnTo>
                              <a:lnTo>
                                <a:pt x="2065" y="6776"/>
                              </a:lnTo>
                              <a:lnTo>
                                <a:pt x="2065" y="10729"/>
                              </a:lnTo>
                              <a:lnTo>
                                <a:pt x="2065" y="13553"/>
                              </a:lnTo>
                              <a:lnTo>
                                <a:pt x="4606" y="13553"/>
                              </a:lnTo>
                              <a:lnTo>
                                <a:pt x="4606" y="15388"/>
                              </a:lnTo>
                              <a:lnTo>
                                <a:pt x="0" y="15388"/>
                              </a:lnTo>
                              <a:lnTo>
                                <a:pt x="0" y="21600"/>
                              </a:lnTo>
                              <a:lnTo>
                                <a:pt x="1080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5388"/>
                              </a:lnTo>
                              <a:lnTo>
                                <a:pt x="16994" y="15388"/>
                              </a:lnTo>
                              <a:close/>
                            </a:path>
                            <a:path w="21600" h="21600" extrusionOk="0">
                              <a:moveTo>
                                <a:pt x="4606" y="15388"/>
                              </a:moveTo>
                              <a:lnTo>
                                <a:pt x="4606" y="13553"/>
                              </a:lnTo>
                              <a:lnTo>
                                <a:pt x="16994" y="13553"/>
                              </a:lnTo>
                              <a:lnTo>
                                <a:pt x="16994" y="15388"/>
                              </a:lnTo>
                              <a:lnTo>
                                <a:pt x="4606" y="15388"/>
                              </a:lnTo>
                            </a:path>
                            <a:path w="21600" h="21600" extrusionOk="0">
                              <a:moveTo>
                                <a:pt x="4606" y="11294"/>
                              </a:moveTo>
                              <a:lnTo>
                                <a:pt x="4606" y="2259"/>
                              </a:lnTo>
                              <a:lnTo>
                                <a:pt x="16994" y="2259"/>
                              </a:lnTo>
                              <a:lnTo>
                                <a:pt x="16994" y="11294"/>
                              </a:lnTo>
                              <a:lnTo>
                                <a:pt x="4606" y="11294"/>
                              </a:lnTo>
                              <a:moveTo>
                                <a:pt x="13976" y="17082"/>
                              </a:moveTo>
                              <a:lnTo>
                                <a:pt x="13976" y="16376"/>
                              </a:lnTo>
                              <a:lnTo>
                                <a:pt x="20171" y="16376"/>
                              </a:lnTo>
                              <a:lnTo>
                                <a:pt x="20171" y="17082"/>
                              </a:lnTo>
                              <a:lnTo>
                                <a:pt x="13976" y="17082"/>
                              </a:lnTo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CCFF"/>
                            </a:gs>
                            <a:gs pos="100000">
                              <a:srgbClr val="FFFF99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mputr1" o:spid="_x0000_s1026" style="position:absolute;margin-left:-15pt;margin-top:8.1pt;width:1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0cf">
                <v:fill color2="#ff9" rotate="t" angle="135" focus="100%" type="gradient"/>
                <v:stroke joinstyle="miter"/>
                <v:shadow offset="-6pt,-6pt"/>
                <v:path o:extrusionok="f" o:connecttype="custom" o:connectlocs="172288,0;95250,0;18212,0;0,135714;0,190500;95250,190500;190500,190500;190500,135714;172288,119530;18212,119530;18212,59761;172288,59761;0,163107;190500,163107" o:connectangles="0,0,0,0,0,0,0,0,0,0,0,0,0,0" textboxrect="4923,2541,16756,11153"/>
                <o:lock v:ext="edit" verticies="t"/>
              </v:shape>
            </w:pict>
          </mc:Fallback>
        </mc:AlternateContent>
      </w:r>
      <w:r w:rsidR="00CB2CDB" w:rsidRPr="0036798F">
        <w:rPr>
          <w:rFonts w:ascii="Trebuchet MS" w:hAnsi="Trebuchet MS"/>
          <w:sz w:val="28"/>
          <w:szCs w:val="28"/>
          <w:lang w:val="en-US"/>
        </w:rPr>
        <w:t xml:space="preserve">                     </w:t>
      </w:r>
      <w:r w:rsidR="00CB2CDB" w:rsidRPr="00F31D15">
        <w:rPr>
          <w:rFonts w:ascii="Trebuchet MS" w:hAnsi="Trebuchet MS"/>
          <w:sz w:val="24"/>
          <w:szCs w:val="24"/>
          <w:lang w:val="en-US"/>
        </w:rPr>
        <w:t>SAIC880008 C.F. 84003240656 Tel/fax 0973/391147</w:t>
      </w:r>
    </w:p>
    <w:p w:rsidR="00CB2CDB" w:rsidRPr="009251D2" w:rsidRDefault="00CB2CDB" w:rsidP="00CB2CDB">
      <w:pPr>
        <w:rPr>
          <w:rFonts w:ascii="Trebuchet MS" w:hAnsi="Trebuchet MS"/>
          <w:color w:val="3D10FC"/>
          <w:lang w:val="en-US"/>
        </w:rPr>
      </w:pPr>
      <w:r w:rsidRPr="00266498">
        <w:rPr>
          <w:rFonts w:ascii="Verdana" w:hAnsi="Verdana"/>
          <w:lang w:val="en-US"/>
        </w:rPr>
        <w:t xml:space="preserve">  </w:t>
      </w:r>
      <w:hyperlink r:id="rId8" w:history="1">
        <w:r w:rsidRPr="009251D2">
          <w:rPr>
            <w:rStyle w:val="Collegamentoipertestuale"/>
            <w:rFonts w:ascii="Trebuchet MS" w:hAnsi="Trebuchet MS"/>
            <w:color w:val="3D10FC"/>
            <w:u w:val="none"/>
            <w:lang w:val="en-US"/>
          </w:rPr>
          <w:t>saic880008@istruzione.it</w:t>
        </w:r>
      </w:hyperlink>
      <w:r w:rsidRPr="009251D2">
        <w:rPr>
          <w:rFonts w:ascii="Trebuchet MS" w:hAnsi="Trebuchet MS"/>
          <w:color w:val="3D10FC"/>
          <w:lang w:val="en-US"/>
        </w:rPr>
        <w:t xml:space="preserve">   </w:t>
      </w:r>
      <w:r>
        <w:rPr>
          <w:rFonts w:ascii="Trebuchet MS" w:hAnsi="Trebuchet MS"/>
          <w:color w:val="3D10FC"/>
          <w:lang w:val="en-US"/>
        </w:rPr>
        <w:t xml:space="preserve">   </w:t>
      </w:r>
      <w:r w:rsidR="00E10397">
        <w:rPr>
          <w:rFonts w:ascii="Trebuchet MS" w:hAnsi="Trebuchet MS"/>
          <w:color w:val="3D10FC"/>
          <w:lang w:val="en-US"/>
        </w:rPr>
        <w:t xml:space="preserve">   </w:t>
      </w:r>
      <w:r>
        <w:rPr>
          <w:rFonts w:ascii="Trebuchet MS" w:hAnsi="Trebuchet MS"/>
          <w:color w:val="3D10FC"/>
          <w:lang w:val="en-US"/>
        </w:rPr>
        <w:t xml:space="preserve"> </w:t>
      </w:r>
      <w:hyperlink r:id="rId9" w:history="1">
        <w:r w:rsidRPr="009251D2">
          <w:rPr>
            <w:rStyle w:val="Collegamentoipertestuale"/>
            <w:rFonts w:ascii="Trebuchet MS" w:hAnsi="Trebuchet MS"/>
            <w:color w:val="3D10FC"/>
            <w:lang w:val="en-US"/>
          </w:rPr>
          <w:t>saic880008@pec.istruzione.it</w:t>
        </w:r>
      </w:hyperlink>
      <w:r w:rsidRPr="009251D2">
        <w:rPr>
          <w:rFonts w:ascii="Trebuchet MS" w:hAnsi="Trebuchet MS"/>
          <w:color w:val="3D10FC"/>
          <w:lang w:val="en-US"/>
        </w:rPr>
        <w:t xml:space="preserve"> </w:t>
      </w:r>
      <w:r>
        <w:rPr>
          <w:rFonts w:ascii="Trebuchet MS" w:hAnsi="Trebuchet MS"/>
          <w:color w:val="3D10FC"/>
          <w:lang w:val="en-US"/>
        </w:rPr>
        <w:t xml:space="preserve">           </w:t>
      </w:r>
      <w:r w:rsidRPr="009251D2">
        <w:rPr>
          <w:rFonts w:ascii="Trebuchet MS" w:hAnsi="Trebuchet MS"/>
          <w:color w:val="3D10FC"/>
          <w:lang w:val="en-US"/>
        </w:rPr>
        <w:t xml:space="preserve"> http://</w:t>
      </w:r>
      <w:hyperlink r:id="rId10" w:history="1">
        <w:r w:rsidR="00CA0475" w:rsidRPr="00607851">
          <w:rPr>
            <w:rStyle w:val="Collegamentoipertestuale"/>
            <w:rFonts w:ascii="Trebuchet MS" w:hAnsi="Trebuchet MS"/>
            <w:lang w:val="en-US"/>
          </w:rPr>
          <w:t>www.icdante</w:t>
        </w:r>
        <w:r w:rsidR="0087103B">
          <w:rPr>
            <w:rStyle w:val="Collegamentoipertestuale"/>
            <w:rFonts w:ascii="Trebuchet MS" w:hAnsi="Trebuchet MS"/>
            <w:lang w:val="en-US"/>
          </w:rPr>
          <w:t>a</w:t>
        </w:r>
        <w:r w:rsidR="00CA0475" w:rsidRPr="00607851">
          <w:rPr>
            <w:rStyle w:val="Collegamentoipertestuale"/>
            <w:rFonts w:ascii="Trebuchet MS" w:hAnsi="Trebuchet MS"/>
            <w:lang w:val="en-US"/>
          </w:rPr>
          <w:t>lighierisapri.it</w:t>
        </w:r>
      </w:hyperlink>
    </w:p>
    <w:p w:rsidR="00ED0A7C" w:rsidRDefault="00CB2CDB" w:rsidP="00CB2CDB">
      <w:pPr>
        <w:rPr>
          <w:rFonts w:ascii="Verdana" w:hAnsi="Verdana"/>
          <w:sz w:val="24"/>
          <w:szCs w:val="24"/>
        </w:rPr>
      </w:pP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A05C43"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>
        <w:rPr>
          <w:rFonts w:ascii="Bell MT" w:hAnsi="Bell MT"/>
          <w:i/>
          <w:color w:val="auto"/>
          <w:sz w:val="22"/>
          <w:szCs w:val="22"/>
        </w:rPr>
        <w:sym w:font="Wingdings" w:char="F046"/>
      </w:r>
      <w:r w:rsidRPr="009251D2">
        <w:rPr>
          <w:rFonts w:ascii="Verdana" w:hAnsi="Verdana"/>
          <w:sz w:val="24"/>
          <w:szCs w:val="24"/>
        </w:rPr>
        <w:t xml:space="preserve">   </w:t>
      </w:r>
    </w:p>
    <w:p w:rsidR="00F309E7" w:rsidRPr="007B0C46" w:rsidRDefault="00515358" w:rsidP="00515358">
      <w:pPr>
        <w:pStyle w:val="Titolo1"/>
        <w:jc w:val="left"/>
        <w:rPr>
          <w:rFonts w:ascii="Arial" w:hAnsi="Arial" w:cs="Arial"/>
          <w:b w:val="0"/>
        </w:rPr>
      </w:pPr>
      <w:bookmarkStart w:id="0" w:name="_GoBack"/>
      <w:bookmarkEnd w:id="0"/>
      <w:r w:rsidRPr="007B0C46">
        <w:rPr>
          <w:rFonts w:ascii="Arial" w:hAnsi="Arial" w:cs="Arial"/>
          <w:b w:val="0"/>
        </w:rPr>
        <w:tab/>
      </w:r>
      <w:r w:rsidRPr="007B0C46">
        <w:rPr>
          <w:rFonts w:ascii="Arial" w:hAnsi="Arial" w:cs="Arial"/>
          <w:b w:val="0"/>
        </w:rPr>
        <w:tab/>
      </w:r>
      <w:r w:rsidRPr="007B0C46">
        <w:rPr>
          <w:rFonts w:ascii="Arial" w:hAnsi="Arial" w:cs="Arial"/>
          <w:b w:val="0"/>
        </w:rPr>
        <w:tab/>
      </w:r>
      <w:r w:rsidRPr="007B0C46">
        <w:rPr>
          <w:rFonts w:ascii="Arial" w:hAnsi="Arial" w:cs="Arial"/>
          <w:b w:val="0"/>
        </w:rPr>
        <w:tab/>
      </w:r>
      <w:r w:rsidRPr="007B0C46">
        <w:rPr>
          <w:rFonts w:ascii="Arial" w:hAnsi="Arial" w:cs="Arial"/>
          <w:b w:val="0"/>
        </w:rPr>
        <w:tab/>
      </w:r>
      <w:r w:rsidRPr="007B0C46">
        <w:rPr>
          <w:rFonts w:ascii="Arial" w:hAnsi="Arial" w:cs="Arial"/>
          <w:b w:val="0"/>
        </w:rPr>
        <w:tab/>
      </w:r>
      <w:r w:rsidRPr="007B0C46">
        <w:rPr>
          <w:rFonts w:ascii="Arial" w:hAnsi="Arial" w:cs="Arial"/>
          <w:b w:val="0"/>
        </w:rPr>
        <w:tab/>
      </w:r>
      <w:r w:rsidRPr="007B0C46">
        <w:rPr>
          <w:rFonts w:ascii="Arial" w:hAnsi="Arial" w:cs="Arial"/>
          <w:b w:val="0"/>
        </w:rPr>
        <w:tab/>
      </w:r>
      <w:r w:rsidR="007B0C46">
        <w:rPr>
          <w:rFonts w:ascii="Arial" w:hAnsi="Arial" w:cs="Arial"/>
          <w:b w:val="0"/>
        </w:rPr>
        <w:t xml:space="preserve">          </w:t>
      </w:r>
      <w:r w:rsidR="009F0C9B">
        <w:rPr>
          <w:rFonts w:ascii="Arial" w:hAnsi="Arial" w:cs="Arial"/>
          <w:b w:val="0"/>
        </w:rPr>
        <w:t xml:space="preserve">         </w:t>
      </w:r>
      <w:r w:rsidR="007B0C46">
        <w:rPr>
          <w:rFonts w:ascii="Arial" w:hAnsi="Arial" w:cs="Arial"/>
          <w:b w:val="0"/>
        </w:rPr>
        <w:t xml:space="preserve">   </w:t>
      </w:r>
      <w:r w:rsidRPr="007B0C46">
        <w:rPr>
          <w:rFonts w:ascii="Arial" w:hAnsi="Arial" w:cs="Arial"/>
          <w:b w:val="0"/>
        </w:rPr>
        <w:t xml:space="preserve">Sapri, </w:t>
      </w:r>
      <w:r w:rsidR="001A2608">
        <w:rPr>
          <w:rFonts w:ascii="Arial" w:hAnsi="Arial" w:cs="Arial"/>
          <w:b w:val="0"/>
        </w:rPr>
        <w:t>5</w:t>
      </w:r>
      <w:r w:rsidR="007B0C46" w:rsidRPr="007B0C46">
        <w:rPr>
          <w:rFonts w:ascii="Arial" w:hAnsi="Arial" w:cs="Arial"/>
          <w:b w:val="0"/>
        </w:rPr>
        <w:t xml:space="preserve"> febbraio 2014</w:t>
      </w:r>
    </w:p>
    <w:p w:rsidR="0036798F" w:rsidRPr="007B0C46" w:rsidRDefault="0036798F" w:rsidP="00541F21">
      <w:pPr>
        <w:pStyle w:val="Titolo1"/>
        <w:jc w:val="right"/>
        <w:rPr>
          <w:rFonts w:ascii="Arial" w:hAnsi="Arial" w:cs="Arial"/>
          <w:b w:val="0"/>
          <w:u w:val="single"/>
        </w:rPr>
      </w:pPr>
      <w:r w:rsidRPr="007B0C46">
        <w:rPr>
          <w:rFonts w:ascii="Arial" w:hAnsi="Arial" w:cs="Arial"/>
          <w:b w:val="0"/>
          <w:u w:val="single"/>
        </w:rPr>
        <w:t>Ai genitori degli alunni di scuola primaria e secondaria di primo grado</w:t>
      </w:r>
    </w:p>
    <w:p w:rsidR="0036798F" w:rsidRPr="007B0C46" w:rsidRDefault="0036798F" w:rsidP="0036798F">
      <w:pPr>
        <w:pStyle w:val="Titolo1"/>
        <w:jc w:val="both"/>
        <w:rPr>
          <w:rFonts w:ascii="Arial" w:hAnsi="Arial" w:cs="Arial"/>
          <w:b w:val="0"/>
          <w:sz w:val="18"/>
          <w:szCs w:val="18"/>
          <w:u w:val="single"/>
        </w:rPr>
      </w:pPr>
    </w:p>
    <w:p w:rsidR="0036798F" w:rsidRPr="007B0C46" w:rsidRDefault="0036798F" w:rsidP="0036798F">
      <w:pPr>
        <w:pStyle w:val="Titolo1"/>
        <w:jc w:val="both"/>
        <w:rPr>
          <w:rFonts w:ascii="Arial" w:hAnsi="Arial" w:cs="Arial"/>
          <w:b w:val="0"/>
        </w:rPr>
      </w:pPr>
      <w:r w:rsidRPr="007B0C46">
        <w:rPr>
          <w:rFonts w:ascii="Arial" w:hAnsi="Arial" w:cs="Arial"/>
          <w:b w:val="0"/>
        </w:rPr>
        <w:t xml:space="preserve">Oggetto: </w:t>
      </w:r>
      <w:r w:rsidRPr="007B0C46">
        <w:rPr>
          <w:rFonts w:ascii="Arial" w:hAnsi="Arial" w:cs="Arial"/>
        </w:rPr>
        <w:t>ESAMI TRINITY COLLEGE</w:t>
      </w:r>
      <w:r w:rsidRPr="007B0C46">
        <w:rPr>
          <w:rFonts w:ascii="Arial" w:hAnsi="Arial" w:cs="Arial"/>
          <w:b w:val="0"/>
        </w:rPr>
        <w:t xml:space="preserve"> (Ente certificatore britannico riconosciuto dal Ministero della Pubblica Istruzione italiana). </w:t>
      </w:r>
    </w:p>
    <w:p w:rsidR="0036798F" w:rsidRPr="007B0C46" w:rsidRDefault="0036798F" w:rsidP="0036798F">
      <w:pPr>
        <w:pStyle w:val="Titolo1"/>
        <w:rPr>
          <w:rFonts w:ascii="Arial" w:hAnsi="Arial" w:cs="Arial"/>
          <w:b w:val="0"/>
        </w:rPr>
      </w:pPr>
      <w:r w:rsidRPr="007B0C46">
        <w:rPr>
          <w:rFonts w:ascii="Arial" w:hAnsi="Arial" w:cs="Arial"/>
          <w:b w:val="0"/>
        </w:rPr>
        <w:t>Il Dirigente Scolastico</w:t>
      </w:r>
    </w:p>
    <w:p w:rsidR="0036798F" w:rsidRPr="007B0C46" w:rsidRDefault="0036798F" w:rsidP="0036798F">
      <w:pPr>
        <w:jc w:val="both"/>
        <w:rPr>
          <w:rFonts w:ascii="Arial" w:hAnsi="Arial" w:cs="Arial"/>
        </w:rPr>
      </w:pPr>
      <w:r w:rsidRPr="007B0C46">
        <w:rPr>
          <w:rFonts w:ascii="Arial" w:hAnsi="Arial" w:cs="Arial"/>
          <w:b/>
        </w:rPr>
        <w:t xml:space="preserve">ripropone all’attenzione </w:t>
      </w:r>
      <w:r w:rsidRPr="007B0C46">
        <w:rPr>
          <w:rFonts w:ascii="Arial" w:hAnsi="Arial" w:cs="Arial"/>
        </w:rPr>
        <w:t xml:space="preserve">che questo Istituto è </w:t>
      </w:r>
      <w:r w:rsidRPr="007B0C46">
        <w:rPr>
          <w:rFonts w:ascii="Arial" w:hAnsi="Arial" w:cs="Arial"/>
          <w:b/>
        </w:rPr>
        <w:t xml:space="preserve">Centro </w:t>
      </w:r>
      <w:proofErr w:type="spellStart"/>
      <w:r w:rsidRPr="007B0C46">
        <w:rPr>
          <w:rFonts w:ascii="Arial" w:hAnsi="Arial" w:cs="Arial"/>
          <w:b/>
        </w:rPr>
        <w:t>Trinity</w:t>
      </w:r>
      <w:proofErr w:type="spellEnd"/>
      <w:r w:rsidRPr="007B0C46">
        <w:rPr>
          <w:rFonts w:ascii="Arial" w:hAnsi="Arial" w:cs="Arial"/>
          <w:b/>
        </w:rPr>
        <w:t xml:space="preserve"> College</w:t>
      </w:r>
      <w:r w:rsidRPr="007B0C46">
        <w:rPr>
          <w:rFonts w:ascii="Arial" w:hAnsi="Arial" w:cs="Arial"/>
        </w:rPr>
        <w:t xml:space="preserve"> </w:t>
      </w:r>
      <w:r w:rsidRPr="007B0C46">
        <w:rPr>
          <w:rFonts w:ascii="Arial" w:hAnsi="Arial" w:cs="Arial"/>
          <w:b/>
        </w:rPr>
        <w:t xml:space="preserve">n. 35558 </w:t>
      </w:r>
      <w:r w:rsidRPr="007B0C46">
        <w:rPr>
          <w:rFonts w:ascii="Arial" w:hAnsi="Arial" w:cs="Arial"/>
        </w:rPr>
        <w:t xml:space="preserve">e rende possibile agli alunni l’iscrizione e il sostenimento degli </w:t>
      </w:r>
      <w:r w:rsidRPr="009F0C9B">
        <w:rPr>
          <w:rFonts w:ascii="Arial" w:hAnsi="Arial" w:cs="Arial"/>
          <w:u w:val="single"/>
        </w:rPr>
        <w:t>esami orali</w:t>
      </w:r>
      <w:r w:rsidRPr="007B0C46">
        <w:rPr>
          <w:rFonts w:ascii="Arial" w:hAnsi="Arial" w:cs="Arial"/>
        </w:rPr>
        <w:t xml:space="preserve"> (GESE ESOL) </w:t>
      </w:r>
      <w:r w:rsidRPr="009F0C9B">
        <w:rPr>
          <w:rFonts w:ascii="Arial" w:hAnsi="Arial" w:cs="Arial"/>
          <w:u w:val="single"/>
        </w:rPr>
        <w:t>e scritti e orali</w:t>
      </w:r>
      <w:r w:rsidRPr="007B0C46">
        <w:rPr>
          <w:rFonts w:ascii="Arial" w:hAnsi="Arial" w:cs="Arial"/>
        </w:rPr>
        <w:t xml:space="preserve"> (ISE ESOL, equivalente al PET del Cambridge) a costo agevolato, cioè </w:t>
      </w:r>
      <w:r w:rsidRPr="007B0C46">
        <w:rPr>
          <w:rFonts w:ascii="Arial" w:hAnsi="Arial" w:cs="Arial"/>
          <w:b/>
        </w:rPr>
        <w:t>a  tariffa preferenziale</w:t>
      </w:r>
      <w:r w:rsidRPr="007B0C46">
        <w:rPr>
          <w:rFonts w:ascii="Arial" w:hAnsi="Arial" w:cs="Arial"/>
        </w:rPr>
        <w:t xml:space="preserve"> riservata ai Centri </w:t>
      </w:r>
      <w:proofErr w:type="spellStart"/>
      <w:r w:rsidRPr="007B0C46">
        <w:rPr>
          <w:rFonts w:ascii="Arial" w:hAnsi="Arial" w:cs="Arial"/>
        </w:rPr>
        <w:t>Trinity</w:t>
      </w:r>
      <w:proofErr w:type="spellEnd"/>
      <w:r w:rsidRPr="007B0C46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2426"/>
        <w:gridCol w:w="2427"/>
        <w:gridCol w:w="2428"/>
      </w:tblGrid>
      <w:tr w:rsidR="0036798F" w:rsidRPr="007B0C46" w:rsidTr="005A64EE">
        <w:tc>
          <w:tcPr>
            <w:tcW w:w="9708" w:type="dxa"/>
            <w:gridSpan w:val="4"/>
          </w:tcPr>
          <w:p w:rsidR="0036798F" w:rsidRPr="007B0C46" w:rsidRDefault="0036798F" w:rsidP="00BE07E7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</w:rPr>
              <w:t>Sessioni d'esame dal 01.0</w:t>
            </w:r>
            <w:r w:rsidR="00BE07E7" w:rsidRPr="007B0C46"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</w:rPr>
              <w:t>9</w:t>
            </w:r>
            <w:r w:rsidRPr="007B0C46"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</w:rPr>
              <w:t>.2013 al 31.</w:t>
            </w:r>
            <w:r w:rsidR="00BE07E7" w:rsidRPr="007B0C46"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</w:rPr>
              <w:t>08.2014</w:t>
            </w:r>
          </w:p>
        </w:tc>
      </w:tr>
      <w:tr w:rsidR="0036798F" w:rsidRPr="007B0C46" w:rsidTr="00C1075E">
        <w:trPr>
          <w:trHeight w:val="205"/>
        </w:trPr>
        <w:tc>
          <w:tcPr>
            <w:tcW w:w="2427" w:type="dxa"/>
          </w:tcPr>
          <w:p w:rsidR="0036798F" w:rsidRPr="007B0C46" w:rsidRDefault="0036798F" w:rsidP="00C1075E">
            <w:pPr>
              <w:spacing w:after="6"/>
              <w:jc w:val="center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  <w:r w:rsidRPr="007B0C46"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Livelli CEF</w:t>
            </w:r>
          </w:p>
        </w:tc>
        <w:tc>
          <w:tcPr>
            <w:tcW w:w="2426" w:type="dxa"/>
          </w:tcPr>
          <w:p w:rsidR="0036798F" w:rsidRPr="007B0C46" w:rsidRDefault="0036798F" w:rsidP="00C1075E">
            <w:pPr>
              <w:spacing w:after="6"/>
              <w:jc w:val="center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  <w:r w:rsidRPr="007B0C46"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 xml:space="preserve">Livelli esami </w:t>
            </w:r>
            <w:proofErr w:type="spellStart"/>
            <w:r w:rsidRPr="007B0C46"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Trinity</w:t>
            </w:r>
            <w:proofErr w:type="spellEnd"/>
          </w:p>
        </w:tc>
        <w:tc>
          <w:tcPr>
            <w:tcW w:w="2427" w:type="dxa"/>
          </w:tcPr>
          <w:p w:rsidR="0036798F" w:rsidRPr="007B0C46" w:rsidRDefault="0036798F" w:rsidP="00C1075E">
            <w:pPr>
              <w:spacing w:after="6"/>
              <w:jc w:val="center"/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</w:pPr>
            <w:r w:rsidRPr="007B0C46">
              <w:rPr>
                <w:rFonts w:ascii="Arial" w:hAnsi="Arial" w:cs="Arial"/>
                <w:bCs/>
                <w:color w:val="auto"/>
                <w:kern w:val="0"/>
                <w:sz w:val="18"/>
                <w:szCs w:val="18"/>
              </w:rPr>
              <w:t>Tariffe standard</w:t>
            </w:r>
          </w:p>
        </w:tc>
        <w:tc>
          <w:tcPr>
            <w:tcW w:w="2428" w:type="dxa"/>
          </w:tcPr>
          <w:p w:rsidR="0036798F" w:rsidRPr="007B0C46" w:rsidRDefault="0036798F" w:rsidP="00C1075E">
            <w:pPr>
              <w:spacing w:after="6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</w:pPr>
            <w:r w:rsidRPr="007B0C46"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</w:rPr>
              <w:t>Tariffe preferenziali</w:t>
            </w:r>
          </w:p>
        </w:tc>
      </w:tr>
      <w:tr w:rsidR="0036798F" w:rsidRPr="007B0C46" w:rsidTr="00C1075E">
        <w:trPr>
          <w:trHeight w:val="205"/>
        </w:trPr>
        <w:tc>
          <w:tcPr>
            <w:tcW w:w="2427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Pre</w:t>
            </w:r>
            <w:proofErr w:type="spellEnd"/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- A.1</w:t>
            </w:r>
          </w:p>
        </w:tc>
        <w:tc>
          <w:tcPr>
            <w:tcW w:w="2426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Style w:val="AcronimoHTML"/>
                <w:rFonts w:ascii="Arial" w:hAnsi="Arial" w:cs="Arial"/>
                <w:color w:val="auto"/>
                <w:sz w:val="18"/>
                <w:szCs w:val="18"/>
              </w:rPr>
              <w:t>GESE</w:t>
            </w: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 xml:space="preserve"> ESOL Grade 1</w:t>
            </w:r>
          </w:p>
        </w:tc>
        <w:tc>
          <w:tcPr>
            <w:tcW w:w="2427" w:type="dxa"/>
          </w:tcPr>
          <w:p w:rsidR="0036798F" w:rsidRPr="007B0C46" w:rsidRDefault="0036798F" w:rsidP="00C1075E">
            <w:pPr>
              <w:spacing w:line="80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46,50 €</w:t>
            </w:r>
          </w:p>
        </w:tc>
        <w:tc>
          <w:tcPr>
            <w:tcW w:w="2428" w:type="dxa"/>
          </w:tcPr>
          <w:p w:rsidR="0036798F" w:rsidRPr="007B0C46" w:rsidRDefault="0036798F" w:rsidP="0036798F">
            <w:pPr>
              <w:spacing w:line="80" w:lineRule="atLeas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33,50 €</w:t>
            </w:r>
          </w:p>
        </w:tc>
      </w:tr>
      <w:tr w:rsidR="0036798F" w:rsidRPr="007B0C46" w:rsidTr="00C1075E">
        <w:trPr>
          <w:trHeight w:val="204"/>
        </w:trPr>
        <w:tc>
          <w:tcPr>
            <w:tcW w:w="2427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A1</w:t>
            </w:r>
          </w:p>
        </w:tc>
        <w:tc>
          <w:tcPr>
            <w:tcW w:w="2426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Style w:val="AcronimoHTML"/>
                <w:rFonts w:ascii="Arial" w:hAnsi="Arial" w:cs="Arial"/>
                <w:color w:val="auto"/>
                <w:sz w:val="18"/>
                <w:szCs w:val="18"/>
              </w:rPr>
              <w:t>GESE</w:t>
            </w: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 xml:space="preserve"> ESOL Grade 2</w:t>
            </w:r>
          </w:p>
        </w:tc>
        <w:tc>
          <w:tcPr>
            <w:tcW w:w="2427" w:type="dxa"/>
          </w:tcPr>
          <w:p w:rsidR="0036798F" w:rsidRPr="007B0C46" w:rsidRDefault="0036798F" w:rsidP="0036798F">
            <w:pPr>
              <w:spacing w:line="80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52,50 €</w:t>
            </w:r>
          </w:p>
        </w:tc>
        <w:tc>
          <w:tcPr>
            <w:tcW w:w="2428" w:type="dxa"/>
          </w:tcPr>
          <w:p w:rsidR="0036798F" w:rsidRPr="007B0C46" w:rsidRDefault="0036798F" w:rsidP="00C1075E">
            <w:pPr>
              <w:spacing w:line="80" w:lineRule="atLeas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40,50 €</w:t>
            </w:r>
          </w:p>
        </w:tc>
      </w:tr>
      <w:tr w:rsidR="0036798F" w:rsidRPr="007B0C46" w:rsidTr="00C1075E">
        <w:trPr>
          <w:trHeight w:val="191"/>
        </w:trPr>
        <w:tc>
          <w:tcPr>
            <w:tcW w:w="2427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A2.1</w:t>
            </w:r>
          </w:p>
        </w:tc>
        <w:tc>
          <w:tcPr>
            <w:tcW w:w="2426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Style w:val="AcronimoHTML"/>
                <w:rFonts w:ascii="Arial" w:hAnsi="Arial" w:cs="Arial"/>
                <w:color w:val="auto"/>
                <w:sz w:val="18"/>
                <w:szCs w:val="18"/>
              </w:rPr>
              <w:t>GESE</w:t>
            </w: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 xml:space="preserve"> ESOL Grade 3</w:t>
            </w:r>
          </w:p>
        </w:tc>
        <w:tc>
          <w:tcPr>
            <w:tcW w:w="2427" w:type="dxa"/>
          </w:tcPr>
          <w:p w:rsidR="0036798F" w:rsidRPr="007B0C46" w:rsidRDefault="0036798F" w:rsidP="0036798F">
            <w:pPr>
              <w:spacing w:line="80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59,50 €</w:t>
            </w:r>
          </w:p>
        </w:tc>
        <w:tc>
          <w:tcPr>
            <w:tcW w:w="2428" w:type="dxa"/>
          </w:tcPr>
          <w:p w:rsidR="0036798F" w:rsidRPr="007B0C46" w:rsidRDefault="0036798F" w:rsidP="0036798F">
            <w:pPr>
              <w:spacing w:line="80" w:lineRule="atLeas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47,50 €</w:t>
            </w:r>
          </w:p>
        </w:tc>
      </w:tr>
      <w:tr w:rsidR="0036798F" w:rsidRPr="007B0C46" w:rsidTr="00C1075E">
        <w:trPr>
          <w:trHeight w:val="205"/>
        </w:trPr>
        <w:tc>
          <w:tcPr>
            <w:tcW w:w="2427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A2.2</w:t>
            </w:r>
          </w:p>
        </w:tc>
        <w:tc>
          <w:tcPr>
            <w:tcW w:w="2426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Style w:val="AcronimoHTML"/>
                <w:rFonts w:ascii="Arial" w:hAnsi="Arial" w:cs="Arial"/>
                <w:color w:val="auto"/>
                <w:sz w:val="18"/>
                <w:szCs w:val="18"/>
              </w:rPr>
              <w:t>GESE</w:t>
            </w: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 xml:space="preserve"> ESOL Grade 4</w:t>
            </w:r>
          </w:p>
        </w:tc>
        <w:tc>
          <w:tcPr>
            <w:tcW w:w="2427" w:type="dxa"/>
          </w:tcPr>
          <w:p w:rsidR="0036798F" w:rsidRPr="007B0C46" w:rsidRDefault="00BE07E7" w:rsidP="0036798F">
            <w:pPr>
              <w:spacing w:line="80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74</w:t>
            </w:r>
            <w:r w:rsidR="0036798F" w:rsidRPr="007B0C46">
              <w:rPr>
                <w:rFonts w:ascii="Arial" w:hAnsi="Arial" w:cs="Arial"/>
                <w:color w:val="auto"/>
                <w:sz w:val="18"/>
                <w:szCs w:val="18"/>
              </w:rPr>
              <w:t>,50 €</w:t>
            </w:r>
          </w:p>
        </w:tc>
        <w:tc>
          <w:tcPr>
            <w:tcW w:w="2428" w:type="dxa"/>
          </w:tcPr>
          <w:p w:rsidR="0036798F" w:rsidRPr="007B0C46" w:rsidRDefault="00BE07E7" w:rsidP="0036798F">
            <w:pPr>
              <w:spacing w:line="80" w:lineRule="atLeas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61</w:t>
            </w:r>
            <w:r w:rsidR="0036798F"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,50 €</w:t>
            </w:r>
          </w:p>
        </w:tc>
      </w:tr>
      <w:tr w:rsidR="0036798F" w:rsidRPr="007B0C46" w:rsidTr="00C1075E">
        <w:trPr>
          <w:trHeight w:val="205"/>
        </w:trPr>
        <w:tc>
          <w:tcPr>
            <w:tcW w:w="2427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B1.1</w:t>
            </w:r>
          </w:p>
        </w:tc>
        <w:tc>
          <w:tcPr>
            <w:tcW w:w="2426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Style w:val="AcronimoHTML"/>
                <w:rFonts w:ascii="Arial" w:hAnsi="Arial" w:cs="Arial"/>
                <w:color w:val="auto"/>
                <w:sz w:val="18"/>
                <w:szCs w:val="18"/>
              </w:rPr>
              <w:t>GESE</w:t>
            </w: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 xml:space="preserve"> ESOL Grade 5</w:t>
            </w:r>
          </w:p>
        </w:tc>
        <w:tc>
          <w:tcPr>
            <w:tcW w:w="2427" w:type="dxa"/>
          </w:tcPr>
          <w:p w:rsidR="0036798F" w:rsidRPr="007B0C46" w:rsidRDefault="00BE07E7" w:rsidP="00367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74</w:t>
            </w:r>
            <w:r w:rsidR="0036798F" w:rsidRPr="007B0C46">
              <w:rPr>
                <w:rFonts w:ascii="Arial" w:hAnsi="Arial" w:cs="Arial"/>
                <w:color w:val="auto"/>
                <w:sz w:val="18"/>
                <w:szCs w:val="18"/>
              </w:rPr>
              <w:t>,50 €</w:t>
            </w:r>
          </w:p>
        </w:tc>
        <w:tc>
          <w:tcPr>
            <w:tcW w:w="2428" w:type="dxa"/>
          </w:tcPr>
          <w:p w:rsidR="0036798F" w:rsidRPr="007B0C46" w:rsidRDefault="00BE07E7" w:rsidP="00367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61</w:t>
            </w:r>
            <w:r w:rsidR="0036798F"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,50 €</w:t>
            </w:r>
          </w:p>
        </w:tc>
      </w:tr>
      <w:tr w:rsidR="0036798F" w:rsidRPr="007B0C46" w:rsidTr="00C1075E">
        <w:trPr>
          <w:trHeight w:val="191"/>
        </w:trPr>
        <w:tc>
          <w:tcPr>
            <w:tcW w:w="2427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B1.2</w:t>
            </w:r>
          </w:p>
        </w:tc>
        <w:tc>
          <w:tcPr>
            <w:tcW w:w="2426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Style w:val="AcronimoHTML"/>
                <w:rFonts w:ascii="Arial" w:hAnsi="Arial" w:cs="Arial"/>
                <w:color w:val="auto"/>
                <w:sz w:val="18"/>
                <w:szCs w:val="18"/>
              </w:rPr>
              <w:t>GESE</w:t>
            </w: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 xml:space="preserve"> ESOL Grade 6</w:t>
            </w:r>
          </w:p>
        </w:tc>
        <w:tc>
          <w:tcPr>
            <w:tcW w:w="2427" w:type="dxa"/>
          </w:tcPr>
          <w:p w:rsidR="0036798F" w:rsidRPr="007B0C46" w:rsidRDefault="00BE07E7" w:rsidP="00367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74</w:t>
            </w:r>
            <w:r w:rsidR="0036798F" w:rsidRPr="007B0C46">
              <w:rPr>
                <w:rFonts w:ascii="Arial" w:hAnsi="Arial" w:cs="Arial"/>
                <w:color w:val="auto"/>
                <w:sz w:val="18"/>
                <w:szCs w:val="18"/>
              </w:rPr>
              <w:t>,50 €</w:t>
            </w:r>
          </w:p>
        </w:tc>
        <w:tc>
          <w:tcPr>
            <w:tcW w:w="2428" w:type="dxa"/>
          </w:tcPr>
          <w:p w:rsidR="0036798F" w:rsidRPr="007B0C46" w:rsidRDefault="00BE07E7" w:rsidP="00367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61</w:t>
            </w:r>
            <w:r w:rsidR="0036798F"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,50 €</w:t>
            </w:r>
          </w:p>
        </w:tc>
      </w:tr>
      <w:tr w:rsidR="0036798F" w:rsidRPr="007B0C46" w:rsidTr="00C1075E">
        <w:trPr>
          <w:trHeight w:val="205"/>
        </w:trPr>
        <w:tc>
          <w:tcPr>
            <w:tcW w:w="2427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B2.1</w:t>
            </w:r>
          </w:p>
        </w:tc>
        <w:tc>
          <w:tcPr>
            <w:tcW w:w="2426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Style w:val="AcronimoHTML"/>
                <w:rFonts w:ascii="Arial" w:hAnsi="Arial" w:cs="Arial"/>
                <w:color w:val="auto"/>
                <w:sz w:val="18"/>
                <w:szCs w:val="18"/>
              </w:rPr>
              <w:t>GESE</w:t>
            </w: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 xml:space="preserve"> ESOL Grade 7</w:t>
            </w:r>
          </w:p>
        </w:tc>
        <w:tc>
          <w:tcPr>
            <w:tcW w:w="2427" w:type="dxa"/>
          </w:tcPr>
          <w:p w:rsidR="0036798F" w:rsidRPr="007B0C46" w:rsidRDefault="00BE07E7" w:rsidP="0036798F">
            <w:pPr>
              <w:spacing w:line="80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  <w:r w:rsidR="0036798F" w:rsidRPr="007B0C46">
              <w:rPr>
                <w:rFonts w:ascii="Arial" w:hAnsi="Arial" w:cs="Arial"/>
                <w:color w:val="auto"/>
                <w:sz w:val="18"/>
                <w:szCs w:val="18"/>
              </w:rPr>
              <w:t>,50 €</w:t>
            </w:r>
          </w:p>
        </w:tc>
        <w:tc>
          <w:tcPr>
            <w:tcW w:w="2428" w:type="dxa"/>
          </w:tcPr>
          <w:p w:rsidR="0036798F" w:rsidRPr="007B0C46" w:rsidRDefault="00BE07E7" w:rsidP="00C1075E">
            <w:pPr>
              <w:spacing w:line="80" w:lineRule="atLeas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82</w:t>
            </w:r>
            <w:r w:rsidR="0036798F"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,50 €</w:t>
            </w:r>
          </w:p>
        </w:tc>
      </w:tr>
      <w:tr w:rsidR="0036798F" w:rsidRPr="007B0C46" w:rsidTr="00C1075E">
        <w:trPr>
          <w:trHeight w:val="191"/>
        </w:trPr>
        <w:tc>
          <w:tcPr>
            <w:tcW w:w="2427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B2.2</w:t>
            </w:r>
          </w:p>
        </w:tc>
        <w:tc>
          <w:tcPr>
            <w:tcW w:w="2426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Style w:val="AcronimoHTML"/>
                <w:rFonts w:ascii="Arial" w:hAnsi="Arial" w:cs="Arial"/>
                <w:color w:val="auto"/>
                <w:sz w:val="18"/>
                <w:szCs w:val="18"/>
              </w:rPr>
              <w:t>GESE</w:t>
            </w: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 xml:space="preserve"> ESOL Grade 8</w:t>
            </w:r>
          </w:p>
        </w:tc>
        <w:tc>
          <w:tcPr>
            <w:tcW w:w="2427" w:type="dxa"/>
          </w:tcPr>
          <w:p w:rsidR="0036798F" w:rsidRPr="007B0C46" w:rsidRDefault="00BE07E7" w:rsidP="00367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  <w:r w:rsidR="0036798F" w:rsidRPr="007B0C46">
              <w:rPr>
                <w:rFonts w:ascii="Arial" w:hAnsi="Arial" w:cs="Arial"/>
                <w:color w:val="auto"/>
                <w:sz w:val="18"/>
                <w:szCs w:val="18"/>
              </w:rPr>
              <w:t>,50 €</w:t>
            </w:r>
          </w:p>
        </w:tc>
        <w:tc>
          <w:tcPr>
            <w:tcW w:w="2428" w:type="dxa"/>
          </w:tcPr>
          <w:p w:rsidR="0036798F" w:rsidRPr="007B0C46" w:rsidRDefault="00BE07E7" w:rsidP="00367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82</w:t>
            </w:r>
            <w:r w:rsidR="0036798F"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,50 €</w:t>
            </w:r>
          </w:p>
        </w:tc>
      </w:tr>
      <w:tr w:rsidR="0036798F" w:rsidRPr="007B0C46" w:rsidTr="00C1075E">
        <w:trPr>
          <w:trHeight w:val="205"/>
        </w:trPr>
        <w:tc>
          <w:tcPr>
            <w:tcW w:w="2427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B2.3</w:t>
            </w:r>
          </w:p>
        </w:tc>
        <w:tc>
          <w:tcPr>
            <w:tcW w:w="2426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Style w:val="AcronimoHTML"/>
                <w:rFonts w:ascii="Arial" w:hAnsi="Arial" w:cs="Arial"/>
                <w:color w:val="auto"/>
                <w:sz w:val="18"/>
                <w:szCs w:val="18"/>
              </w:rPr>
              <w:t>GESE</w:t>
            </w: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 xml:space="preserve"> ESOL Grade 9</w:t>
            </w:r>
          </w:p>
        </w:tc>
        <w:tc>
          <w:tcPr>
            <w:tcW w:w="2427" w:type="dxa"/>
          </w:tcPr>
          <w:p w:rsidR="0036798F" w:rsidRPr="007B0C46" w:rsidRDefault="00BE07E7" w:rsidP="00367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  <w:r w:rsidR="0036798F" w:rsidRPr="007B0C46">
              <w:rPr>
                <w:rFonts w:ascii="Arial" w:hAnsi="Arial" w:cs="Arial"/>
                <w:color w:val="auto"/>
                <w:sz w:val="18"/>
                <w:szCs w:val="18"/>
              </w:rPr>
              <w:t>,50 €</w:t>
            </w:r>
          </w:p>
        </w:tc>
        <w:tc>
          <w:tcPr>
            <w:tcW w:w="2428" w:type="dxa"/>
          </w:tcPr>
          <w:p w:rsidR="0036798F" w:rsidRPr="007B0C46" w:rsidRDefault="007B0C46" w:rsidP="007B0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82,</w:t>
            </w:r>
            <w:r w:rsidR="0036798F"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50 €</w:t>
            </w:r>
          </w:p>
        </w:tc>
      </w:tr>
      <w:tr w:rsidR="0036798F" w:rsidRPr="007B0C46" w:rsidTr="00C1075E">
        <w:trPr>
          <w:trHeight w:val="205"/>
        </w:trPr>
        <w:tc>
          <w:tcPr>
            <w:tcW w:w="2427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C1.1</w:t>
            </w:r>
          </w:p>
        </w:tc>
        <w:tc>
          <w:tcPr>
            <w:tcW w:w="2426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Style w:val="AcronimoHTML"/>
                <w:rFonts w:ascii="Arial" w:hAnsi="Arial" w:cs="Arial"/>
                <w:color w:val="auto"/>
                <w:sz w:val="18"/>
                <w:szCs w:val="18"/>
              </w:rPr>
              <w:t>GESE</w:t>
            </w: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 xml:space="preserve"> ESOL Grade 10</w:t>
            </w:r>
          </w:p>
        </w:tc>
        <w:tc>
          <w:tcPr>
            <w:tcW w:w="2427" w:type="dxa"/>
          </w:tcPr>
          <w:p w:rsidR="0036798F" w:rsidRPr="007B0C46" w:rsidRDefault="0036798F" w:rsidP="007B0C46">
            <w:pPr>
              <w:spacing w:line="80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13</w:t>
            </w:r>
            <w:r w:rsidR="007B0C46" w:rsidRPr="007B0C46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,50 €</w:t>
            </w:r>
          </w:p>
        </w:tc>
        <w:tc>
          <w:tcPr>
            <w:tcW w:w="2428" w:type="dxa"/>
          </w:tcPr>
          <w:p w:rsidR="0036798F" w:rsidRPr="007B0C46" w:rsidRDefault="00BE07E7" w:rsidP="0036798F">
            <w:pPr>
              <w:spacing w:line="80" w:lineRule="atLeas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118</w:t>
            </w:r>
            <w:r w:rsidR="0036798F"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,50 €</w:t>
            </w:r>
          </w:p>
        </w:tc>
      </w:tr>
      <w:tr w:rsidR="0036798F" w:rsidRPr="007B0C46" w:rsidTr="00C1075E">
        <w:trPr>
          <w:trHeight w:val="191"/>
        </w:trPr>
        <w:tc>
          <w:tcPr>
            <w:tcW w:w="2427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C1.2</w:t>
            </w:r>
          </w:p>
        </w:tc>
        <w:tc>
          <w:tcPr>
            <w:tcW w:w="2426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Style w:val="AcronimoHTML"/>
                <w:rFonts w:ascii="Arial" w:hAnsi="Arial" w:cs="Arial"/>
                <w:color w:val="auto"/>
                <w:sz w:val="18"/>
                <w:szCs w:val="18"/>
              </w:rPr>
              <w:t>GESE</w:t>
            </w: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 xml:space="preserve"> ESOL Grade 11</w:t>
            </w:r>
          </w:p>
        </w:tc>
        <w:tc>
          <w:tcPr>
            <w:tcW w:w="2427" w:type="dxa"/>
          </w:tcPr>
          <w:p w:rsidR="0036798F" w:rsidRPr="007B0C46" w:rsidRDefault="0036798F" w:rsidP="007B0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13</w:t>
            </w:r>
            <w:r w:rsidR="007B0C46" w:rsidRPr="007B0C46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,50 €</w:t>
            </w:r>
          </w:p>
        </w:tc>
        <w:tc>
          <w:tcPr>
            <w:tcW w:w="2428" w:type="dxa"/>
          </w:tcPr>
          <w:p w:rsidR="0036798F" w:rsidRPr="007B0C46" w:rsidRDefault="00BE07E7" w:rsidP="00367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118</w:t>
            </w:r>
            <w:r w:rsidR="0036798F"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,50 €</w:t>
            </w:r>
          </w:p>
        </w:tc>
      </w:tr>
      <w:tr w:rsidR="0036798F" w:rsidRPr="007B0C46" w:rsidTr="00C1075E">
        <w:trPr>
          <w:trHeight w:val="205"/>
        </w:trPr>
        <w:tc>
          <w:tcPr>
            <w:tcW w:w="2427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C2</w:t>
            </w:r>
          </w:p>
        </w:tc>
        <w:tc>
          <w:tcPr>
            <w:tcW w:w="2426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Style w:val="AcronimoHTML"/>
                <w:rFonts w:ascii="Arial" w:hAnsi="Arial" w:cs="Arial"/>
                <w:color w:val="auto"/>
                <w:sz w:val="18"/>
                <w:szCs w:val="18"/>
              </w:rPr>
              <w:t>GESE</w:t>
            </w: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 xml:space="preserve"> ESOL Grade 12</w:t>
            </w:r>
          </w:p>
        </w:tc>
        <w:tc>
          <w:tcPr>
            <w:tcW w:w="2427" w:type="dxa"/>
          </w:tcPr>
          <w:p w:rsidR="0036798F" w:rsidRPr="007B0C46" w:rsidRDefault="0036798F" w:rsidP="007B0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13</w:t>
            </w:r>
            <w:r w:rsidR="007B0C46" w:rsidRPr="007B0C46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,50 €</w:t>
            </w:r>
          </w:p>
        </w:tc>
        <w:tc>
          <w:tcPr>
            <w:tcW w:w="2428" w:type="dxa"/>
          </w:tcPr>
          <w:p w:rsidR="0036798F" w:rsidRPr="007B0C46" w:rsidRDefault="00BE07E7" w:rsidP="00367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118</w:t>
            </w:r>
            <w:r w:rsidR="0036798F"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,50 €</w:t>
            </w:r>
          </w:p>
        </w:tc>
      </w:tr>
      <w:tr w:rsidR="0036798F" w:rsidRPr="007B0C46" w:rsidTr="00C1075E">
        <w:trPr>
          <w:trHeight w:val="205"/>
        </w:trPr>
        <w:tc>
          <w:tcPr>
            <w:tcW w:w="2427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A2</w:t>
            </w:r>
          </w:p>
        </w:tc>
        <w:tc>
          <w:tcPr>
            <w:tcW w:w="2426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Style w:val="AcronimoHTML"/>
                <w:rFonts w:ascii="Arial" w:hAnsi="Arial" w:cs="Arial"/>
                <w:color w:val="auto"/>
                <w:sz w:val="18"/>
                <w:szCs w:val="18"/>
              </w:rPr>
              <w:t>ISE</w:t>
            </w: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 xml:space="preserve"> ESOL 0</w:t>
            </w:r>
          </w:p>
        </w:tc>
        <w:tc>
          <w:tcPr>
            <w:tcW w:w="2427" w:type="dxa"/>
          </w:tcPr>
          <w:p w:rsidR="0036798F" w:rsidRPr="007B0C46" w:rsidRDefault="0036798F" w:rsidP="0036798F">
            <w:pPr>
              <w:spacing w:line="80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102,50 €</w:t>
            </w:r>
          </w:p>
        </w:tc>
        <w:tc>
          <w:tcPr>
            <w:tcW w:w="2428" w:type="dxa"/>
          </w:tcPr>
          <w:p w:rsidR="0036798F" w:rsidRPr="007B0C46" w:rsidRDefault="0036798F" w:rsidP="00C1075E">
            <w:pPr>
              <w:spacing w:line="80" w:lineRule="atLeas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80,50 €</w:t>
            </w:r>
          </w:p>
        </w:tc>
      </w:tr>
      <w:tr w:rsidR="0036798F" w:rsidRPr="007B0C46" w:rsidTr="00C1075E">
        <w:trPr>
          <w:trHeight w:val="191"/>
        </w:trPr>
        <w:tc>
          <w:tcPr>
            <w:tcW w:w="2427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B1</w:t>
            </w:r>
          </w:p>
        </w:tc>
        <w:tc>
          <w:tcPr>
            <w:tcW w:w="2426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Style w:val="AcronimoHTML"/>
                <w:rFonts w:ascii="Arial" w:hAnsi="Arial" w:cs="Arial"/>
                <w:color w:val="auto"/>
                <w:sz w:val="18"/>
                <w:szCs w:val="18"/>
              </w:rPr>
              <w:t>ISE</w:t>
            </w: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 xml:space="preserve"> ESOL I</w:t>
            </w:r>
          </w:p>
        </w:tc>
        <w:tc>
          <w:tcPr>
            <w:tcW w:w="2427" w:type="dxa"/>
          </w:tcPr>
          <w:p w:rsidR="0036798F" w:rsidRPr="007B0C46" w:rsidRDefault="0036798F" w:rsidP="007B0C46">
            <w:pPr>
              <w:spacing w:line="80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  <w:r w:rsidR="007B0C46" w:rsidRPr="007B0C46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,50 €</w:t>
            </w:r>
          </w:p>
        </w:tc>
        <w:tc>
          <w:tcPr>
            <w:tcW w:w="2428" w:type="dxa"/>
          </w:tcPr>
          <w:p w:rsidR="0036798F" w:rsidRPr="007B0C46" w:rsidRDefault="00BE07E7" w:rsidP="00C1075E">
            <w:pPr>
              <w:spacing w:line="80" w:lineRule="atLeas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85</w:t>
            </w:r>
            <w:r w:rsidR="0036798F"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,50 €</w:t>
            </w:r>
          </w:p>
        </w:tc>
      </w:tr>
      <w:tr w:rsidR="0036798F" w:rsidRPr="007B0C46" w:rsidTr="00C1075E">
        <w:trPr>
          <w:trHeight w:val="205"/>
        </w:trPr>
        <w:tc>
          <w:tcPr>
            <w:tcW w:w="2427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B2</w:t>
            </w:r>
          </w:p>
        </w:tc>
        <w:tc>
          <w:tcPr>
            <w:tcW w:w="2426" w:type="dxa"/>
          </w:tcPr>
          <w:p w:rsidR="0036798F" w:rsidRPr="007B0C46" w:rsidRDefault="0036798F" w:rsidP="00C1075E">
            <w:pPr>
              <w:spacing w:line="8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Style w:val="AcronimoHTML"/>
                <w:rFonts w:ascii="Arial" w:hAnsi="Arial" w:cs="Arial"/>
                <w:color w:val="auto"/>
                <w:sz w:val="18"/>
                <w:szCs w:val="18"/>
              </w:rPr>
              <w:t>ISE</w:t>
            </w: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 xml:space="preserve"> ESOL II</w:t>
            </w:r>
          </w:p>
        </w:tc>
        <w:tc>
          <w:tcPr>
            <w:tcW w:w="2427" w:type="dxa"/>
          </w:tcPr>
          <w:p w:rsidR="0036798F" w:rsidRPr="007B0C46" w:rsidRDefault="0036798F" w:rsidP="007B0C46">
            <w:pPr>
              <w:spacing w:line="80" w:lineRule="atLeas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7B0C46" w:rsidRPr="007B0C46">
              <w:rPr>
                <w:rFonts w:ascii="Arial" w:hAnsi="Arial" w:cs="Arial"/>
                <w:color w:val="auto"/>
                <w:sz w:val="18"/>
                <w:szCs w:val="18"/>
              </w:rPr>
              <w:t>51</w:t>
            </w:r>
            <w:r w:rsidRPr="007B0C46">
              <w:rPr>
                <w:rFonts w:ascii="Arial" w:hAnsi="Arial" w:cs="Arial"/>
                <w:color w:val="auto"/>
                <w:sz w:val="18"/>
                <w:szCs w:val="18"/>
              </w:rPr>
              <w:t>,50 €</w:t>
            </w:r>
          </w:p>
        </w:tc>
        <w:tc>
          <w:tcPr>
            <w:tcW w:w="2428" w:type="dxa"/>
          </w:tcPr>
          <w:p w:rsidR="0036798F" w:rsidRPr="007B0C46" w:rsidRDefault="00BE07E7" w:rsidP="00C1075E">
            <w:pPr>
              <w:spacing w:line="80" w:lineRule="atLeas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118</w:t>
            </w:r>
            <w:r w:rsidR="0036798F" w:rsidRPr="007B0C46">
              <w:rPr>
                <w:rFonts w:ascii="Arial" w:hAnsi="Arial" w:cs="Arial"/>
                <w:b/>
                <w:color w:val="auto"/>
                <w:sz w:val="18"/>
                <w:szCs w:val="18"/>
              </w:rPr>
              <w:t>,50 €</w:t>
            </w:r>
          </w:p>
        </w:tc>
      </w:tr>
    </w:tbl>
    <w:p w:rsidR="0036798F" w:rsidRPr="007B0C46" w:rsidRDefault="0036798F" w:rsidP="0036798F">
      <w:pPr>
        <w:jc w:val="both"/>
        <w:rPr>
          <w:rFonts w:ascii="Arial" w:hAnsi="Arial" w:cs="Arial"/>
        </w:rPr>
      </w:pPr>
      <w:r w:rsidRPr="007B0C46">
        <w:rPr>
          <w:rFonts w:ascii="Arial" w:hAnsi="Arial" w:cs="Arial"/>
        </w:rPr>
        <w:t xml:space="preserve">Mette a disposizione dei genitori </w:t>
      </w:r>
      <w:r w:rsidR="00D81EDD" w:rsidRPr="007B0C46">
        <w:rPr>
          <w:rFonts w:ascii="Arial" w:hAnsi="Arial" w:cs="Arial"/>
        </w:rPr>
        <w:t xml:space="preserve">sul sito web della scuola </w:t>
      </w:r>
      <w:hyperlink r:id="rId11" w:history="1">
        <w:r w:rsidR="00D81EDD" w:rsidRPr="007B0C46">
          <w:rPr>
            <w:rStyle w:val="Collegamentoipertestuale"/>
            <w:rFonts w:ascii="Arial" w:hAnsi="Arial" w:cs="Arial"/>
          </w:rPr>
          <w:t>www.icdantealighierisapri.it</w:t>
        </w:r>
      </w:hyperlink>
      <w:r w:rsidR="007B0C46">
        <w:rPr>
          <w:rStyle w:val="Collegamentoipertestuale"/>
          <w:rFonts w:ascii="Arial" w:hAnsi="Arial" w:cs="Arial"/>
        </w:rPr>
        <w:t xml:space="preserve">,, </w:t>
      </w:r>
      <w:r w:rsidR="00D81EDD" w:rsidRPr="007B0C46">
        <w:rPr>
          <w:rFonts w:ascii="Arial" w:hAnsi="Arial" w:cs="Arial"/>
        </w:rPr>
        <w:t xml:space="preserve"> </w:t>
      </w:r>
      <w:r w:rsidRPr="007B0C46">
        <w:rPr>
          <w:rFonts w:ascii="Arial" w:hAnsi="Arial" w:cs="Arial"/>
          <w:u w:val="single"/>
        </w:rPr>
        <w:t>la griglia delle corrispondenze</w:t>
      </w:r>
      <w:r w:rsidRPr="007B0C46">
        <w:rPr>
          <w:rFonts w:ascii="Arial" w:hAnsi="Arial" w:cs="Arial"/>
        </w:rPr>
        <w:t xml:space="preserve"> secondo il Quadro Comune di riferimento per le Lingue e </w:t>
      </w:r>
      <w:r w:rsidRPr="007B0C46">
        <w:rPr>
          <w:rFonts w:ascii="Arial" w:hAnsi="Arial" w:cs="Arial"/>
          <w:u w:val="single"/>
        </w:rPr>
        <w:t>la descrizione degli esami</w:t>
      </w:r>
      <w:r w:rsidRPr="007B0C46">
        <w:rPr>
          <w:rFonts w:ascii="Arial" w:hAnsi="Arial" w:cs="Arial"/>
        </w:rPr>
        <w:t>.</w:t>
      </w:r>
    </w:p>
    <w:p w:rsidR="0036798F" w:rsidRPr="007B0C46" w:rsidRDefault="0036798F" w:rsidP="0036798F">
      <w:pPr>
        <w:jc w:val="center"/>
        <w:rPr>
          <w:rFonts w:ascii="Arial" w:hAnsi="Arial" w:cs="Arial"/>
        </w:rPr>
      </w:pPr>
      <w:r w:rsidRPr="007B0C46">
        <w:rPr>
          <w:rFonts w:ascii="Arial" w:hAnsi="Arial" w:cs="Arial"/>
        </w:rPr>
        <w:t>Evidenzia</w:t>
      </w:r>
    </w:p>
    <w:p w:rsidR="0036798F" w:rsidRPr="007B0C46" w:rsidRDefault="0036798F" w:rsidP="0036798F">
      <w:pPr>
        <w:jc w:val="both"/>
        <w:rPr>
          <w:rFonts w:ascii="Arial" w:hAnsi="Arial" w:cs="Arial"/>
        </w:rPr>
      </w:pPr>
      <w:r w:rsidRPr="007B0C46">
        <w:rPr>
          <w:rFonts w:ascii="Arial" w:hAnsi="Arial" w:cs="Arial"/>
        </w:rPr>
        <w:t xml:space="preserve">che gli esami </w:t>
      </w:r>
      <w:proofErr w:type="spellStart"/>
      <w:r w:rsidRPr="007B0C46">
        <w:rPr>
          <w:rFonts w:ascii="Arial" w:hAnsi="Arial" w:cs="Arial"/>
        </w:rPr>
        <w:t>Trinity</w:t>
      </w:r>
      <w:proofErr w:type="spellEnd"/>
      <w:r w:rsidRPr="007B0C46">
        <w:rPr>
          <w:rFonts w:ascii="Arial" w:hAnsi="Arial" w:cs="Arial"/>
        </w:rPr>
        <w:t xml:space="preserve"> College (come la patente europea per l’informatica acquisibile presso la scuola </w:t>
      </w:r>
      <w:r w:rsidR="007B0C46" w:rsidRPr="007B0C46">
        <w:rPr>
          <w:rFonts w:ascii="Arial" w:hAnsi="Arial" w:cs="Arial"/>
        </w:rPr>
        <w:t>secondaria di I grado D. Alighieri)</w:t>
      </w:r>
      <w:r w:rsidRPr="007B0C46">
        <w:rPr>
          <w:rFonts w:ascii="Arial" w:hAnsi="Arial" w:cs="Arial"/>
        </w:rPr>
        <w:t xml:space="preserve">) costituiscono </w:t>
      </w:r>
      <w:r w:rsidRPr="007B0C46">
        <w:rPr>
          <w:rFonts w:ascii="Arial" w:hAnsi="Arial" w:cs="Arial"/>
          <w:b/>
        </w:rPr>
        <w:t>crediti spendibili</w:t>
      </w:r>
      <w:r w:rsidRPr="007B0C46">
        <w:rPr>
          <w:rFonts w:ascii="Arial" w:hAnsi="Arial" w:cs="Arial"/>
        </w:rPr>
        <w:t xml:space="preserve"> per il curricolo personale e per il curricolo scolastico sia nella scuola superiore </w:t>
      </w:r>
      <w:r w:rsidRPr="007B0C46">
        <w:rPr>
          <w:rFonts w:ascii="Arial" w:hAnsi="Arial" w:cs="Arial"/>
          <w:u w:val="single"/>
        </w:rPr>
        <w:t>(a partire dal grado 4)</w:t>
      </w:r>
      <w:r w:rsidRPr="007B0C46">
        <w:rPr>
          <w:rFonts w:ascii="Arial" w:hAnsi="Arial" w:cs="Arial"/>
        </w:rPr>
        <w:t xml:space="preserve"> che nelle Università (le valutazioni di tali crediti sono diverse da scuola a scuola e da Università a Università). </w:t>
      </w:r>
    </w:p>
    <w:p w:rsidR="0036798F" w:rsidRPr="007B0C46" w:rsidRDefault="0036798F" w:rsidP="0036798F">
      <w:pPr>
        <w:jc w:val="both"/>
        <w:rPr>
          <w:rFonts w:ascii="Arial" w:hAnsi="Arial" w:cs="Arial"/>
        </w:rPr>
      </w:pPr>
      <w:r w:rsidRPr="007B0C46">
        <w:rPr>
          <w:rFonts w:ascii="Arial" w:hAnsi="Arial" w:cs="Arial"/>
        </w:rPr>
        <w:t xml:space="preserve">Per verificare presso ogni Università italiana  quanti </w:t>
      </w:r>
      <w:r w:rsidRPr="007B0C46">
        <w:rPr>
          <w:rFonts w:ascii="Arial" w:hAnsi="Arial" w:cs="Arial"/>
          <w:b/>
          <w:u w:val="single"/>
        </w:rPr>
        <w:t>CFU</w:t>
      </w:r>
      <w:r w:rsidRPr="007B0C46">
        <w:rPr>
          <w:rFonts w:ascii="Arial" w:hAnsi="Arial" w:cs="Arial"/>
          <w:b/>
        </w:rPr>
        <w:t xml:space="preserve"> </w:t>
      </w:r>
      <w:r w:rsidRPr="007B0C46">
        <w:rPr>
          <w:rFonts w:ascii="Arial" w:hAnsi="Arial" w:cs="Arial"/>
        </w:rPr>
        <w:t xml:space="preserve">(= </w:t>
      </w:r>
      <w:r w:rsidRPr="007B0C46">
        <w:rPr>
          <w:rFonts w:ascii="Arial" w:hAnsi="Arial" w:cs="Arial"/>
          <w:u w:val="single"/>
        </w:rPr>
        <w:t>crediti formativi universitari</w:t>
      </w:r>
      <w:r w:rsidRPr="007B0C46">
        <w:rPr>
          <w:rFonts w:ascii="Arial" w:hAnsi="Arial" w:cs="Arial"/>
        </w:rPr>
        <w:t xml:space="preserve">: ne occorrono 180 per la laurea triennale e 300 per la laurea quinquennale – </w:t>
      </w:r>
      <w:r w:rsidRPr="007B0C46">
        <w:rPr>
          <w:rFonts w:ascii="Arial" w:hAnsi="Arial" w:cs="Arial"/>
          <w:u w:val="single"/>
        </w:rPr>
        <w:t>60 all’anno</w:t>
      </w:r>
      <w:r w:rsidRPr="007B0C46">
        <w:rPr>
          <w:rFonts w:ascii="Arial" w:hAnsi="Arial" w:cs="Arial"/>
        </w:rPr>
        <w:t xml:space="preserve">) sono riconosciuti per gli esami </w:t>
      </w:r>
      <w:proofErr w:type="spellStart"/>
      <w:r w:rsidRPr="007B0C46">
        <w:rPr>
          <w:rFonts w:ascii="Arial" w:hAnsi="Arial" w:cs="Arial"/>
        </w:rPr>
        <w:t>Trinity</w:t>
      </w:r>
      <w:proofErr w:type="spellEnd"/>
      <w:r w:rsidRPr="007B0C46">
        <w:rPr>
          <w:rFonts w:ascii="Arial" w:hAnsi="Arial" w:cs="Arial"/>
        </w:rPr>
        <w:t xml:space="preserve"> basta consultare il sito  </w:t>
      </w:r>
      <w:hyperlink r:id="rId12" w:history="1">
        <w:r w:rsidRPr="007B0C46">
          <w:rPr>
            <w:rStyle w:val="Collegamentoipertestuale"/>
            <w:rFonts w:ascii="Arial" w:hAnsi="Arial" w:cs="Arial"/>
          </w:rPr>
          <w:t>http://www.trinitycollege.it/</w:t>
        </w:r>
      </w:hyperlink>
      <w:r w:rsidRPr="007B0C46">
        <w:rPr>
          <w:rFonts w:ascii="Arial" w:hAnsi="Arial" w:cs="Arial"/>
        </w:rPr>
        <w:t xml:space="preserve"> - cliccare sulla finestra RICONOSCIMENTI UNIVERSITARI IN ITALIA.</w:t>
      </w:r>
    </w:p>
    <w:p w:rsidR="0036798F" w:rsidRPr="007B0C46" w:rsidRDefault="0036798F" w:rsidP="0036798F">
      <w:pPr>
        <w:jc w:val="center"/>
        <w:rPr>
          <w:rFonts w:ascii="Arial" w:hAnsi="Arial" w:cs="Arial"/>
        </w:rPr>
      </w:pPr>
      <w:r w:rsidRPr="007B0C46">
        <w:rPr>
          <w:rFonts w:ascii="Arial" w:hAnsi="Arial" w:cs="Arial"/>
        </w:rPr>
        <w:t>Evidenzia altresì che</w:t>
      </w:r>
    </w:p>
    <w:p w:rsidR="0036798F" w:rsidRPr="007B0C46" w:rsidRDefault="0036798F" w:rsidP="007B0C46">
      <w:pPr>
        <w:numPr>
          <w:ilvl w:val="0"/>
          <w:numId w:val="7"/>
        </w:numPr>
        <w:tabs>
          <w:tab w:val="clear" w:pos="720"/>
          <w:tab w:val="num" w:pos="-142"/>
        </w:tabs>
        <w:ind w:left="142" w:hanging="142"/>
        <w:jc w:val="both"/>
        <w:rPr>
          <w:rFonts w:ascii="Arial" w:hAnsi="Arial" w:cs="Arial"/>
          <w:b/>
        </w:rPr>
      </w:pPr>
      <w:r w:rsidRPr="007B0C46">
        <w:rPr>
          <w:rFonts w:ascii="Arial" w:hAnsi="Arial" w:cs="Arial"/>
        </w:rPr>
        <w:t xml:space="preserve">i genitori interessati potranno </w:t>
      </w:r>
      <w:r w:rsidR="00D81EDD" w:rsidRPr="007B0C46">
        <w:rPr>
          <w:rFonts w:ascii="Arial" w:hAnsi="Arial" w:cs="Arial"/>
        </w:rPr>
        <w:t xml:space="preserve">scaricare dal sito web della scuola </w:t>
      </w:r>
      <w:hyperlink r:id="rId13" w:history="1">
        <w:r w:rsidR="00D81EDD" w:rsidRPr="007B0C46">
          <w:rPr>
            <w:rStyle w:val="Collegamentoipertestuale"/>
            <w:rFonts w:ascii="Arial" w:hAnsi="Arial" w:cs="Arial"/>
          </w:rPr>
          <w:t>www.icdantealighieri.it</w:t>
        </w:r>
      </w:hyperlink>
      <w:r w:rsidR="00D81EDD" w:rsidRPr="007B0C46">
        <w:rPr>
          <w:rFonts w:ascii="Arial" w:hAnsi="Arial" w:cs="Arial"/>
        </w:rPr>
        <w:t xml:space="preserve"> o </w:t>
      </w:r>
      <w:r w:rsidRPr="007B0C46">
        <w:rPr>
          <w:rFonts w:ascii="Arial" w:hAnsi="Arial" w:cs="Arial"/>
        </w:rPr>
        <w:t xml:space="preserve">ritirare direttamente presso i docenti di lingua inglese e/o i fiduciari dei plessi di frequenza degli alunni  </w:t>
      </w:r>
      <w:r w:rsidRPr="007B0C46">
        <w:rPr>
          <w:rFonts w:ascii="Arial" w:hAnsi="Arial" w:cs="Arial"/>
          <w:u w:val="single"/>
        </w:rPr>
        <w:t>la modulistica necessaria</w:t>
      </w:r>
      <w:r w:rsidRPr="007B0C46">
        <w:rPr>
          <w:rFonts w:ascii="Arial" w:hAnsi="Arial" w:cs="Arial"/>
        </w:rPr>
        <w:t xml:space="preserve"> per l’iscrizione e riconsegnarla debitamente compilata unitamente ad </w:t>
      </w:r>
      <w:r w:rsidRPr="007B0C46">
        <w:rPr>
          <w:rFonts w:ascii="Arial" w:hAnsi="Arial" w:cs="Arial"/>
          <w:u w:val="single"/>
        </w:rPr>
        <w:t>una ricevuta del versamento</w:t>
      </w:r>
      <w:r w:rsidRPr="007B0C46">
        <w:rPr>
          <w:rFonts w:ascii="Arial" w:hAnsi="Arial" w:cs="Arial"/>
        </w:rPr>
        <w:t xml:space="preserve"> della </w:t>
      </w:r>
      <w:r w:rsidRPr="007B0C46">
        <w:rPr>
          <w:rFonts w:ascii="Arial" w:hAnsi="Arial" w:cs="Arial"/>
          <w:b/>
        </w:rPr>
        <w:t>quota esami</w:t>
      </w:r>
      <w:r w:rsidRPr="007B0C46">
        <w:rPr>
          <w:rFonts w:ascii="Arial" w:hAnsi="Arial" w:cs="Arial"/>
        </w:rPr>
        <w:t xml:space="preserve"> per il grado scelto </w:t>
      </w:r>
      <w:r w:rsidRPr="007B0C46">
        <w:rPr>
          <w:rFonts w:ascii="Arial" w:hAnsi="Arial" w:cs="Arial"/>
          <w:b/>
        </w:rPr>
        <w:t>(tariffa preferenziale)</w:t>
      </w:r>
      <w:r w:rsidRPr="007B0C46">
        <w:rPr>
          <w:rFonts w:ascii="Arial" w:hAnsi="Arial" w:cs="Arial"/>
        </w:rPr>
        <w:t xml:space="preserve"> </w:t>
      </w:r>
      <w:r w:rsidRPr="009F0C9B">
        <w:rPr>
          <w:rFonts w:ascii="Arial" w:hAnsi="Arial" w:cs="Arial"/>
          <w:b/>
          <w:i/>
          <w:sz w:val="24"/>
          <w:szCs w:val="24"/>
          <w:u w:val="single"/>
        </w:rPr>
        <w:t xml:space="preserve">entro il </w:t>
      </w:r>
      <w:r w:rsidR="009F0C9B">
        <w:rPr>
          <w:rFonts w:ascii="Arial" w:hAnsi="Arial" w:cs="Arial"/>
          <w:b/>
          <w:i/>
          <w:sz w:val="24"/>
          <w:szCs w:val="24"/>
          <w:u w:val="single"/>
        </w:rPr>
        <w:t>6</w:t>
      </w:r>
      <w:r w:rsidRPr="009F0C9B">
        <w:rPr>
          <w:rFonts w:ascii="Arial" w:hAnsi="Arial" w:cs="Arial"/>
          <w:b/>
          <w:i/>
          <w:sz w:val="24"/>
          <w:szCs w:val="24"/>
          <w:u w:val="single"/>
        </w:rPr>
        <w:t xml:space="preserve"> marzo 201</w:t>
      </w:r>
      <w:r w:rsidR="007B0C46" w:rsidRPr="009F0C9B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Pr="007B0C46">
        <w:rPr>
          <w:rFonts w:ascii="Arial" w:hAnsi="Arial" w:cs="Arial"/>
          <w:u w:val="single"/>
        </w:rPr>
        <w:t xml:space="preserve"> </w:t>
      </w:r>
      <w:r w:rsidRPr="007B0C46">
        <w:rPr>
          <w:rFonts w:ascii="Arial" w:hAnsi="Arial" w:cs="Arial"/>
        </w:rPr>
        <w:t xml:space="preserve">sul </w:t>
      </w:r>
      <w:r w:rsidRPr="007B0C46">
        <w:rPr>
          <w:rFonts w:ascii="Arial" w:hAnsi="Arial" w:cs="Arial"/>
          <w:b/>
        </w:rPr>
        <w:t xml:space="preserve">conto corrente </w:t>
      </w:r>
      <w:r w:rsidR="00D81EDD" w:rsidRPr="007B0C46">
        <w:rPr>
          <w:rFonts w:ascii="Arial" w:hAnsi="Arial" w:cs="Arial"/>
          <w:b/>
        </w:rPr>
        <w:t>bancario dell</w:t>
      </w:r>
      <w:r w:rsidR="007B0C46">
        <w:rPr>
          <w:rFonts w:ascii="Arial" w:hAnsi="Arial" w:cs="Arial"/>
          <w:b/>
        </w:rPr>
        <w:t>’Istituto Comprensivo D</w:t>
      </w:r>
      <w:r w:rsidR="009F0C9B">
        <w:rPr>
          <w:rFonts w:ascii="Arial" w:hAnsi="Arial" w:cs="Arial"/>
          <w:b/>
        </w:rPr>
        <w:t>.</w:t>
      </w:r>
      <w:r w:rsidR="007B0C46">
        <w:rPr>
          <w:rFonts w:ascii="Arial" w:hAnsi="Arial" w:cs="Arial"/>
          <w:b/>
        </w:rPr>
        <w:t xml:space="preserve"> Alighieri </w:t>
      </w:r>
      <w:r w:rsidR="00D81EDD" w:rsidRPr="007B0C46">
        <w:rPr>
          <w:rFonts w:ascii="Arial" w:hAnsi="Arial" w:cs="Arial"/>
          <w:b/>
          <w:color w:val="auto"/>
          <w:u w:val="single"/>
        </w:rPr>
        <w:t>IBAN</w:t>
      </w:r>
      <w:r w:rsidR="00D81EDD" w:rsidRPr="007B0C46">
        <w:rPr>
          <w:rFonts w:ascii="Arial" w:hAnsi="Arial" w:cs="Arial"/>
          <w:b/>
          <w:color w:val="auto"/>
          <w:kern w:val="0"/>
        </w:rPr>
        <w:t xml:space="preserve"> </w:t>
      </w:r>
      <w:r w:rsidR="00D81EDD" w:rsidRPr="009F0C9B">
        <w:rPr>
          <w:rFonts w:ascii="Arial" w:hAnsi="Arial" w:cs="Arial"/>
          <w:b/>
          <w:color w:val="auto"/>
          <w:kern w:val="0"/>
          <w:sz w:val="22"/>
          <w:szCs w:val="22"/>
        </w:rPr>
        <w:t>IT06W081547647000005082283</w:t>
      </w:r>
      <w:r w:rsidR="00D81EDD" w:rsidRPr="007B0C46">
        <w:rPr>
          <w:rFonts w:ascii="Arial" w:hAnsi="Arial" w:cs="Arial"/>
          <w:b/>
          <w:color w:val="auto"/>
          <w:kern w:val="0"/>
        </w:rPr>
        <w:t>4</w:t>
      </w:r>
      <w:r w:rsidR="007B0C46" w:rsidRPr="007B0C46">
        <w:rPr>
          <w:rFonts w:ascii="Arial" w:hAnsi="Arial" w:cs="Arial"/>
          <w:b/>
          <w:color w:val="auto"/>
          <w:kern w:val="0"/>
        </w:rPr>
        <w:t xml:space="preserve"> </w:t>
      </w:r>
      <w:r w:rsidR="007B0C46" w:rsidRPr="009F0C9B">
        <w:rPr>
          <w:rFonts w:ascii="Arial" w:hAnsi="Arial" w:cs="Arial"/>
          <w:color w:val="auto"/>
          <w:kern w:val="0"/>
        </w:rPr>
        <w:t>oppure su</w:t>
      </w:r>
      <w:r w:rsidR="009D1485" w:rsidRPr="009F0C9B">
        <w:rPr>
          <w:rFonts w:ascii="Arial" w:hAnsi="Arial" w:cs="Arial"/>
          <w:color w:val="auto"/>
          <w:kern w:val="0"/>
        </w:rPr>
        <w:t>l</w:t>
      </w:r>
      <w:r w:rsidR="009D1485">
        <w:rPr>
          <w:rFonts w:ascii="Arial" w:hAnsi="Arial" w:cs="Arial"/>
          <w:b/>
          <w:color w:val="auto"/>
          <w:kern w:val="0"/>
        </w:rPr>
        <w:t xml:space="preserve"> conto corrente </w:t>
      </w:r>
      <w:r w:rsidR="007B0C46" w:rsidRPr="007B0C46">
        <w:rPr>
          <w:rFonts w:ascii="Arial" w:hAnsi="Arial" w:cs="Arial"/>
          <w:b/>
          <w:color w:val="auto"/>
          <w:kern w:val="0"/>
        </w:rPr>
        <w:t>postale dell</w:t>
      </w:r>
      <w:r w:rsidR="009D1485">
        <w:rPr>
          <w:rFonts w:ascii="Arial" w:hAnsi="Arial" w:cs="Arial"/>
          <w:b/>
          <w:color w:val="auto"/>
          <w:kern w:val="0"/>
        </w:rPr>
        <w:t>’Istituto Comprensivo D</w:t>
      </w:r>
      <w:r w:rsidR="009F0C9B">
        <w:rPr>
          <w:rFonts w:ascii="Arial" w:hAnsi="Arial" w:cs="Arial"/>
          <w:b/>
          <w:color w:val="auto"/>
          <w:kern w:val="0"/>
        </w:rPr>
        <w:t>.</w:t>
      </w:r>
      <w:r w:rsidR="009D1485">
        <w:rPr>
          <w:rFonts w:ascii="Arial" w:hAnsi="Arial" w:cs="Arial"/>
          <w:b/>
          <w:color w:val="auto"/>
          <w:kern w:val="0"/>
        </w:rPr>
        <w:t xml:space="preserve"> Alighieri n</w:t>
      </w:r>
      <w:r w:rsidR="009D1485" w:rsidRPr="009D1485">
        <w:rPr>
          <w:rFonts w:ascii="Arial" w:hAnsi="Arial" w:cs="Arial"/>
          <w:b/>
          <w:color w:val="auto"/>
          <w:kern w:val="0"/>
        </w:rPr>
        <w:t xml:space="preserve">. </w:t>
      </w:r>
      <w:r w:rsidR="009D1485" w:rsidRPr="009F0C9B">
        <w:rPr>
          <w:rFonts w:ascii="Arial" w:hAnsi="Arial" w:cs="Arial"/>
          <w:b/>
          <w:sz w:val="22"/>
          <w:szCs w:val="22"/>
        </w:rPr>
        <w:t>12273843</w:t>
      </w:r>
      <w:r w:rsidRPr="007B0C46">
        <w:rPr>
          <w:rFonts w:ascii="Arial" w:hAnsi="Arial" w:cs="Arial"/>
          <w:b/>
        </w:rPr>
        <w:t>;</w:t>
      </w:r>
    </w:p>
    <w:p w:rsidR="0036798F" w:rsidRPr="007B0C46" w:rsidRDefault="0036798F" w:rsidP="007B0C46">
      <w:pPr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jc w:val="both"/>
        <w:rPr>
          <w:rFonts w:ascii="Arial" w:hAnsi="Arial" w:cs="Arial"/>
        </w:rPr>
      </w:pPr>
      <w:r w:rsidRPr="007B0C46">
        <w:rPr>
          <w:rFonts w:ascii="Arial" w:hAnsi="Arial" w:cs="Arial"/>
        </w:rPr>
        <w:t xml:space="preserve">gli esami saranno sostenuti </w:t>
      </w:r>
      <w:r w:rsidR="009F0C9B" w:rsidRPr="007B0C46">
        <w:rPr>
          <w:rFonts w:ascii="Arial" w:hAnsi="Arial" w:cs="Arial"/>
          <w:b/>
        </w:rPr>
        <w:t>nella prima decade del mese di giugno</w:t>
      </w:r>
      <w:r w:rsidR="009F0C9B">
        <w:rPr>
          <w:rFonts w:ascii="Arial" w:hAnsi="Arial" w:cs="Arial"/>
          <w:b/>
        </w:rPr>
        <w:t xml:space="preserve"> 2014 </w:t>
      </w:r>
      <w:r w:rsidRPr="007B0C46">
        <w:rPr>
          <w:rFonts w:ascii="Arial" w:hAnsi="Arial" w:cs="Arial"/>
        </w:rPr>
        <w:t xml:space="preserve">nella sede di </w:t>
      </w:r>
      <w:r w:rsidR="00D81EDD" w:rsidRPr="007B0C46">
        <w:rPr>
          <w:rFonts w:ascii="Arial" w:hAnsi="Arial" w:cs="Arial"/>
        </w:rPr>
        <w:t>scuola secondaria di I grado di Sapri</w:t>
      </w:r>
      <w:r w:rsidRPr="007B0C46">
        <w:rPr>
          <w:rFonts w:ascii="Arial" w:hAnsi="Arial" w:cs="Arial"/>
        </w:rPr>
        <w:t xml:space="preserve">  se si raggiungerà la quota minima prevista, altrimenti si svolgeranno presso altro c</w:t>
      </w:r>
      <w:r w:rsidR="00D81EDD" w:rsidRPr="007B0C46">
        <w:rPr>
          <w:rFonts w:ascii="Arial" w:hAnsi="Arial" w:cs="Arial"/>
        </w:rPr>
        <w:t xml:space="preserve">entro </w:t>
      </w:r>
      <w:proofErr w:type="spellStart"/>
      <w:r w:rsidR="00D81EDD" w:rsidRPr="007B0C46">
        <w:rPr>
          <w:rFonts w:ascii="Arial" w:hAnsi="Arial" w:cs="Arial"/>
        </w:rPr>
        <w:t>Trinity</w:t>
      </w:r>
      <w:proofErr w:type="spellEnd"/>
      <w:r w:rsidRPr="007B0C46">
        <w:rPr>
          <w:rFonts w:ascii="Arial" w:hAnsi="Arial" w:cs="Arial"/>
        </w:rPr>
        <w:t>;</w:t>
      </w:r>
    </w:p>
    <w:p w:rsidR="0036798F" w:rsidRDefault="0036798F" w:rsidP="009D1485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7B0C46">
        <w:rPr>
          <w:rFonts w:ascii="Arial" w:hAnsi="Arial" w:cs="Arial"/>
        </w:rPr>
        <w:t>i docenti di lingua inglese di questo Istituto nell’ambito delle attività curriculari daranno un valido contributo alla formazione linguistica degli alunni finalizzata anche al sostenimento della prova orale;</w:t>
      </w:r>
    </w:p>
    <w:p w:rsidR="009D1485" w:rsidRPr="009F0C9B" w:rsidRDefault="009D1485" w:rsidP="009D1485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 corsi PON FSE (della durata di 30 ore per ogni </w:t>
      </w:r>
      <w:r w:rsidR="009F0C9B">
        <w:rPr>
          <w:rFonts w:ascii="Arial" w:hAnsi="Arial" w:cs="Arial"/>
        </w:rPr>
        <w:t>grado fino al 4</w:t>
      </w:r>
      <w:r>
        <w:rPr>
          <w:rFonts w:ascii="Arial" w:hAnsi="Arial" w:cs="Arial"/>
        </w:rPr>
        <w:t>), gratuiti e preparatori per gli esami</w:t>
      </w:r>
      <w:r w:rsidR="009F0C9B">
        <w:rPr>
          <w:rFonts w:ascii="Arial" w:hAnsi="Arial" w:cs="Arial"/>
        </w:rPr>
        <w:t xml:space="preserve"> orali GESE ESOL</w:t>
      </w:r>
      <w:r>
        <w:rPr>
          <w:rFonts w:ascii="Arial" w:hAnsi="Arial" w:cs="Arial"/>
        </w:rPr>
        <w:t xml:space="preserve">, si svolgeranno </w:t>
      </w:r>
      <w:r w:rsidRPr="009F0C9B">
        <w:rPr>
          <w:rFonts w:ascii="Arial" w:hAnsi="Arial" w:cs="Arial"/>
          <w:u w:val="single"/>
        </w:rPr>
        <w:t>ogni giovedì dalle ore 16,30 alle ore 19,00</w:t>
      </w:r>
      <w:r>
        <w:rPr>
          <w:rFonts w:ascii="Arial" w:hAnsi="Arial" w:cs="Arial"/>
        </w:rPr>
        <w:t xml:space="preserve">, </w:t>
      </w:r>
      <w:r w:rsidRPr="009F0C9B">
        <w:rPr>
          <w:rFonts w:ascii="Arial" w:hAnsi="Arial" w:cs="Arial"/>
          <w:b/>
        </w:rPr>
        <w:t>avranno inizio  il 6 marzo 2014 e termineranno il 5 giugno 2014.</w:t>
      </w:r>
    </w:p>
    <w:p w:rsidR="0036798F" w:rsidRPr="007B0C46" w:rsidRDefault="0036798F" w:rsidP="0036798F">
      <w:pPr>
        <w:ind w:left="4956" w:firstLine="708"/>
        <w:jc w:val="both"/>
        <w:rPr>
          <w:rFonts w:ascii="Arial" w:hAnsi="Arial" w:cs="Arial"/>
        </w:rPr>
      </w:pPr>
      <w:r w:rsidRPr="007B0C46">
        <w:rPr>
          <w:rFonts w:ascii="Arial" w:hAnsi="Arial" w:cs="Arial"/>
        </w:rPr>
        <w:t>Il dirigente scolastico</w:t>
      </w:r>
    </w:p>
    <w:p w:rsidR="00515358" w:rsidRPr="007B0C46" w:rsidRDefault="0036798F" w:rsidP="0036798F">
      <w:pPr>
        <w:jc w:val="both"/>
        <w:rPr>
          <w:rFonts w:ascii="Arial" w:hAnsi="Arial" w:cs="Arial"/>
        </w:rPr>
      </w:pPr>
      <w:r w:rsidRPr="007B0C46">
        <w:rPr>
          <w:rFonts w:ascii="Arial" w:hAnsi="Arial" w:cs="Arial"/>
        </w:rPr>
        <w:tab/>
      </w:r>
      <w:r w:rsidRPr="007B0C46">
        <w:rPr>
          <w:rFonts w:ascii="Arial" w:hAnsi="Arial" w:cs="Arial"/>
        </w:rPr>
        <w:tab/>
      </w:r>
      <w:r w:rsidRPr="007B0C46">
        <w:rPr>
          <w:rFonts w:ascii="Arial" w:hAnsi="Arial" w:cs="Arial"/>
        </w:rPr>
        <w:tab/>
      </w:r>
      <w:r w:rsidRPr="007B0C46">
        <w:rPr>
          <w:rFonts w:ascii="Arial" w:hAnsi="Arial" w:cs="Arial"/>
        </w:rPr>
        <w:tab/>
      </w:r>
      <w:r w:rsidRPr="007B0C46">
        <w:rPr>
          <w:rFonts w:ascii="Arial" w:hAnsi="Arial" w:cs="Arial"/>
        </w:rPr>
        <w:tab/>
      </w:r>
      <w:r w:rsidRPr="007B0C46">
        <w:rPr>
          <w:rFonts w:ascii="Arial" w:hAnsi="Arial" w:cs="Arial"/>
        </w:rPr>
        <w:tab/>
      </w:r>
      <w:r w:rsidRPr="007B0C46">
        <w:rPr>
          <w:rFonts w:ascii="Arial" w:hAnsi="Arial" w:cs="Arial"/>
        </w:rPr>
        <w:tab/>
      </w:r>
      <w:r w:rsidRPr="007B0C46">
        <w:rPr>
          <w:rFonts w:ascii="Arial" w:hAnsi="Arial" w:cs="Arial"/>
        </w:rPr>
        <w:tab/>
        <w:t>Prof. Biagio Bruno</w:t>
      </w:r>
    </w:p>
    <w:sectPr w:rsidR="00515358" w:rsidRPr="007B0C46" w:rsidSect="00D55A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932"/>
    <w:multiLevelType w:val="hybridMultilevel"/>
    <w:tmpl w:val="BFF8162E"/>
    <w:lvl w:ilvl="0" w:tplc="3E76AD9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D1916"/>
    <w:multiLevelType w:val="hybridMultilevel"/>
    <w:tmpl w:val="FFDC2B40"/>
    <w:lvl w:ilvl="0" w:tplc="B298F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84979"/>
    <w:multiLevelType w:val="hybridMultilevel"/>
    <w:tmpl w:val="59E41ADC"/>
    <w:lvl w:ilvl="0" w:tplc="B81A75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F68AD"/>
    <w:multiLevelType w:val="hybridMultilevel"/>
    <w:tmpl w:val="C4D8346E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194"/>
        </w:tabs>
        <w:ind w:left="1194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14"/>
        </w:tabs>
        <w:ind w:left="191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354"/>
        </w:tabs>
        <w:ind w:left="335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074"/>
        </w:tabs>
        <w:ind w:left="407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14"/>
        </w:tabs>
        <w:ind w:left="551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234"/>
        </w:tabs>
        <w:ind w:left="6234" w:hanging="360"/>
      </w:pPr>
    </w:lvl>
  </w:abstractNum>
  <w:abstractNum w:abstractNumId="4">
    <w:nsid w:val="64096FE6"/>
    <w:multiLevelType w:val="hybridMultilevel"/>
    <w:tmpl w:val="4FAA7C8A"/>
    <w:lvl w:ilvl="0" w:tplc="930A92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3A261E"/>
    <w:multiLevelType w:val="hybridMultilevel"/>
    <w:tmpl w:val="F86CFB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B16C27"/>
    <w:multiLevelType w:val="hybridMultilevel"/>
    <w:tmpl w:val="D586EE24"/>
    <w:lvl w:ilvl="0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EE"/>
    <w:rsid w:val="000254A4"/>
    <w:rsid w:val="00064A19"/>
    <w:rsid w:val="000A1F31"/>
    <w:rsid w:val="000F2BE1"/>
    <w:rsid w:val="00126C60"/>
    <w:rsid w:val="00132BBE"/>
    <w:rsid w:val="00156E48"/>
    <w:rsid w:val="001A2608"/>
    <w:rsid w:val="001C119F"/>
    <w:rsid w:val="001F735A"/>
    <w:rsid w:val="0020061C"/>
    <w:rsid w:val="002071C2"/>
    <w:rsid w:val="0021271C"/>
    <w:rsid w:val="0021304B"/>
    <w:rsid w:val="00266498"/>
    <w:rsid w:val="00291E83"/>
    <w:rsid w:val="002A6469"/>
    <w:rsid w:val="002C6324"/>
    <w:rsid w:val="002E5E54"/>
    <w:rsid w:val="0030228E"/>
    <w:rsid w:val="00310F49"/>
    <w:rsid w:val="00357864"/>
    <w:rsid w:val="0036798F"/>
    <w:rsid w:val="003A5A8F"/>
    <w:rsid w:val="003A6AEF"/>
    <w:rsid w:val="00461FB0"/>
    <w:rsid w:val="004653F7"/>
    <w:rsid w:val="0049523D"/>
    <w:rsid w:val="004D5E4C"/>
    <w:rsid w:val="00515358"/>
    <w:rsid w:val="00541F21"/>
    <w:rsid w:val="005615DE"/>
    <w:rsid w:val="0057036B"/>
    <w:rsid w:val="00591231"/>
    <w:rsid w:val="005A64EE"/>
    <w:rsid w:val="005F219E"/>
    <w:rsid w:val="006133DA"/>
    <w:rsid w:val="006B3E89"/>
    <w:rsid w:val="00707E87"/>
    <w:rsid w:val="007518F6"/>
    <w:rsid w:val="00754155"/>
    <w:rsid w:val="0076321C"/>
    <w:rsid w:val="007B0C46"/>
    <w:rsid w:val="007F0304"/>
    <w:rsid w:val="007F0A16"/>
    <w:rsid w:val="007F0D8D"/>
    <w:rsid w:val="0080325B"/>
    <w:rsid w:val="0080466C"/>
    <w:rsid w:val="0084243B"/>
    <w:rsid w:val="00852156"/>
    <w:rsid w:val="00864DE8"/>
    <w:rsid w:val="0087103B"/>
    <w:rsid w:val="008840B5"/>
    <w:rsid w:val="00891D99"/>
    <w:rsid w:val="008A28CF"/>
    <w:rsid w:val="008A74E4"/>
    <w:rsid w:val="008C659A"/>
    <w:rsid w:val="008D2A60"/>
    <w:rsid w:val="008E1A5C"/>
    <w:rsid w:val="008F41DA"/>
    <w:rsid w:val="008F7B74"/>
    <w:rsid w:val="00912AC3"/>
    <w:rsid w:val="00920B10"/>
    <w:rsid w:val="00974FA1"/>
    <w:rsid w:val="009D1485"/>
    <w:rsid w:val="009E10B7"/>
    <w:rsid w:val="009E603E"/>
    <w:rsid w:val="009F0C9B"/>
    <w:rsid w:val="00A015DF"/>
    <w:rsid w:val="00A94F97"/>
    <w:rsid w:val="00AA53FD"/>
    <w:rsid w:val="00B20F35"/>
    <w:rsid w:val="00BB163E"/>
    <w:rsid w:val="00BE07E7"/>
    <w:rsid w:val="00BF2E15"/>
    <w:rsid w:val="00C1075E"/>
    <w:rsid w:val="00C65E37"/>
    <w:rsid w:val="00CA0475"/>
    <w:rsid w:val="00CB2CDB"/>
    <w:rsid w:val="00D32D38"/>
    <w:rsid w:val="00D37F66"/>
    <w:rsid w:val="00D55A5A"/>
    <w:rsid w:val="00D734C5"/>
    <w:rsid w:val="00D81EDD"/>
    <w:rsid w:val="00DE6D8B"/>
    <w:rsid w:val="00E10397"/>
    <w:rsid w:val="00E61C96"/>
    <w:rsid w:val="00E66E0B"/>
    <w:rsid w:val="00E80997"/>
    <w:rsid w:val="00E84177"/>
    <w:rsid w:val="00E846DE"/>
    <w:rsid w:val="00E85B71"/>
    <w:rsid w:val="00ED0A7C"/>
    <w:rsid w:val="00EE6A07"/>
    <w:rsid w:val="00F309E7"/>
    <w:rsid w:val="00F31D15"/>
    <w:rsid w:val="00F40250"/>
    <w:rsid w:val="00FE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E4C"/>
    <w:rPr>
      <w:color w:val="000000"/>
      <w:kern w:val="28"/>
    </w:rPr>
  </w:style>
  <w:style w:type="paragraph" w:styleId="Titolo1">
    <w:name w:val="heading 1"/>
    <w:basedOn w:val="Normale"/>
    <w:qFormat/>
    <w:rsid w:val="004D5E4C"/>
    <w:pPr>
      <w:jc w:val="center"/>
      <w:outlineLvl w:val="0"/>
    </w:pPr>
    <w:rPr>
      <w:b/>
      <w:bCs/>
      <w:kern w:val="2"/>
    </w:rPr>
  </w:style>
  <w:style w:type="paragraph" w:styleId="Titolo2">
    <w:name w:val="heading 2"/>
    <w:basedOn w:val="Normale"/>
    <w:next w:val="Normale"/>
    <w:qFormat/>
    <w:rsid w:val="003A6A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A6A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rsid w:val="00A015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organizationname2">
    <w:name w:val="msoorganizationname2"/>
    <w:rsid w:val="004D5E4C"/>
    <w:rPr>
      <w:rFonts w:ascii="Verdana"/>
      <w:b/>
      <w:bCs/>
      <w:color w:val="000000"/>
      <w:kern w:val="28"/>
      <w:sz w:val="24"/>
      <w:szCs w:val="24"/>
    </w:rPr>
  </w:style>
  <w:style w:type="paragraph" w:styleId="Testofumetto">
    <w:name w:val="Balloon Text"/>
    <w:basedOn w:val="Normale"/>
    <w:semiHidden/>
    <w:rsid w:val="00461FB0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3A6AEF"/>
    <w:pPr>
      <w:ind w:left="360"/>
      <w:jc w:val="both"/>
    </w:pPr>
    <w:rPr>
      <w:color w:val="auto"/>
      <w:kern w:val="0"/>
      <w:sz w:val="28"/>
    </w:rPr>
  </w:style>
  <w:style w:type="table" w:styleId="Grigliatabella">
    <w:name w:val="Table Grid"/>
    <w:basedOn w:val="Tabellanormale"/>
    <w:rsid w:val="00763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A015DF"/>
    <w:rPr>
      <w:color w:val="0000FF"/>
      <w:u w:val="single"/>
    </w:rPr>
  </w:style>
  <w:style w:type="character" w:styleId="AcronimoHTML">
    <w:name w:val="HTML Acronym"/>
    <w:basedOn w:val="Carpredefinitoparagrafo"/>
    <w:rsid w:val="00367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E4C"/>
    <w:rPr>
      <w:color w:val="000000"/>
      <w:kern w:val="28"/>
    </w:rPr>
  </w:style>
  <w:style w:type="paragraph" w:styleId="Titolo1">
    <w:name w:val="heading 1"/>
    <w:basedOn w:val="Normale"/>
    <w:qFormat/>
    <w:rsid w:val="004D5E4C"/>
    <w:pPr>
      <w:jc w:val="center"/>
      <w:outlineLvl w:val="0"/>
    </w:pPr>
    <w:rPr>
      <w:b/>
      <w:bCs/>
      <w:kern w:val="2"/>
    </w:rPr>
  </w:style>
  <w:style w:type="paragraph" w:styleId="Titolo2">
    <w:name w:val="heading 2"/>
    <w:basedOn w:val="Normale"/>
    <w:next w:val="Normale"/>
    <w:qFormat/>
    <w:rsid w:val="003A6A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A6A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rsid w:val="00A015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organizationname2">
    <w:name w:val="msoorganizationname2"/>
    <w:rsid w:val="004D5E4C"/>
    <w:rPr>
      <w:rFonts w:ascii="Verdana"/>
      <w:b/>
      <w:bCs/>
      <w:color w:val="000000"/>
      <w:kern w:val="28"/>
      <w:sz w:val="24"/>
      <w:szCs w:val="24"/>
    </w:rPr>
  </w:style>
  <w:style w:type="paragraph" w:styleId="Testofumetto">
    <w:name w:val="Balloon Text"/>
    <w:basedOn w:val="Normale"/>
    <w:semiHidden/>
    <w:rsid w:val="00461FB0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3A6AEF"/>
    <w:pPr>
      <w:ind w:left="360"/>
      <w:jc w:val="both"/>
    </w:pPr>
    <w:rPr>
      <w:color w:val="auto"/>
      <w:kern w:val="0"/>
      <w:sz w:val="28"/>
    </w:rPr>
  </w:style>
  <w:style w:type="table" w:styleId="Grigliatabella">
    <w:name w:val="Table Grid"/>
    <w:basedOn w:val="Tabellanormale"/>
    <w:rsid w:val="00763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A015DF"/>
    <w:rPr>
      <w:color w:val="0000FF"/>
      <w:u w:val="single"/>
    </w:rPr>
  </w:style>
  <w:style w:type="character" w:styleId="AcronimoHTML">
    <w:name w:val="HTML Acronym"/>
    <w:basedOn w:val="Carpredefinitoparagrafo"/>
    <w:rsid w:val="00367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80008@istruzione.it" TargetMode="External"/><Relationship Id="rId13" Type="http://schemas.openxmlformats.org/officeDocument/2006/relationships/hyperlink" Target="http://www.icdantealighieri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trinitycolleg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cdantealighierisapri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adantelighierisapr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80008@pec.istruzione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APRI%2012-13\Trinity\esami%20Trinity%20201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esami Trinity 2013</Template>
  <TotalTime>2</TotalTime>
  <Pages>1</Pages>
  <Words>597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 </vt:lpstr>
    </vt:vector>
  </TitlesOfParts>
  <Company>ll</Company>
  <LinksUpToDate>false</LinksUpToDate>
  <CharactersWithSpaces>4313</CharactersWithSpaces>
  <SharedDoc>false</SharedDoc>
  <HLinks>
    <vt:vector size="36" baseType="variant">
      <vt:variant>
        <vt:i4>6750243</vt:i4>
      </vt:variant>
      <vt:variant>
        <vt:i4>15</vt:i4>
      </vt:variant>
      <vt:variant>
        <vt:i4>0</vt:i4>
      </vt:variant>
      <vt:variant>
        <vt:i4>5</vt:i4>
      </vt:variant>
      <vt:variant>
        <vt:lpwstr>http://www.icdantealighieri.it/</vt:lpwstr>
      </vt:variant>
      <vt:variant>
        <vt:lpwstr/>
      </vt:variant>
      <vt:variant>
        <vt:i4>1572958</vt:i4>
      </vt:variant>
      <vt:variant>
        <vt:i4>12</vt:i4>
      </vt:variant>
      <vt:variant>
        <vt:i4>0</vt:i4>
      </vt:variant>
      <vt:variant>
        <vt:i4>5</vt:i4>
      </vt:variant>
      <vt:variant>
        <vt:lpwstr>http://www.trinitycollege.it/</vt:lpwstr>
      </vt:variant>
      <vt:variant>
        <vt:lpwstr/>
      </vt:variant>
      <vt:variant>
        <vt:i4>1114115</vt:i4>
      </vt:variant>
      <vt:variant>
        <vt:i4>9</vt:i4>
      </vt:variant>
      <vt:variant>
        <vt:i4>0</vt:i4>
      </vt:variant>
      <vt:variant>
        <vt:i4>5</vt:i4>
      </vt:variant>
      <vt:variant>
        <vt:lpwstr>http://www.icdantealighierisapri.it/</vt:lpwstr>
      </vt:variant>
      <vt:variant>
        <vt:lpwstr/>
      </vt:variant>
      <vt:variant>
        <vt:i4>655384</vt:i4>
      </vt:variant>
      <vt:variant>
        <vt:i4>6</vt:i4>
      </vt:variant>
      <vt:variant>
        <vt:i4>0</vt:i4>
      </vt:variant>
      <vt:variant>
        <vt:i4>5</vt:i4>
      </vt:variant>
      <vt:variant>
        <vt:lpwstr>http://www.icadantelighierisapri.it/</vt:lpwstr>
      </vt:variant>
      <vt:variant>
        <vt:lpwstr/>
      </vt:variant>
      <vt:variant>
        <vt:i4>5439530</vt:i4>
      </vt:variant>
      <vt:variant>
        <vt:i4>3</vt:i4>
      </vt:variant>
      <vt:variant>
        <vt:i4>0</vt:i4>
      </vt:variant>
      <vt:variant>
        <vt:i4>5</vt:i4>
      </vt:variant>
      <vt:variant>
        <vt:lpwstr>mailto:saic880008@pec.istruzione.it</vt:lpwstr>
      </vt:variant>
      <vt:variant>
        <vt:lpwstr/>
      </vt:variant>
      <vt:variant>
        <vt:i4>1572921</vt:i4>
      </vt:variant>
      <vt:variant>
        <vt:i4>0</vt:i4>
      </vt:variant>
      <vt:variant>
        <vt:i4>0</vt:i4>
      </vt:variant>
      <vt:variant>
        <vt:i4>5</vt:i4>
      </vt:variant>
      <vt:variant>
        <vt:lpwstr>mailto:saic880008@istruzione.it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creator>localserver</dc:creator>
  <cp:lastModifiedBy>IC-D.ALIGHIERI</cp:lastModifiedBy>
  <cp:revision>3</cp:revision>
  <cp:lastPrinted>2012-10-23T09:39:00Z</cp:lastPrinted>
  <dcterms:created xsi:type="dcterms:W3CDTF">2014-02-05T18:45:00Z</dcterms:created>
  <dcterms:modified xsi:type="dcterms:W3CDTF">2014-02-05T18:50:00Z</dcterms:modified>
</cp:coreProperties>
</file>